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4"/>
        <w:gridCol w:w="6460"/>
      </w:tblGrid>
      <w:tr w:rsidR="00DF67B0" w:rsidRPr="00DF67B0" w14:paraId="08B7DCF1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5B72358" w14:textId="35447E91" w:rsidR="00B947D5" w:rsidRDefault="00DF67B0" w:rsidP="00DF67B0">
            <w:pPr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 w:rsidRPr="00DF67B0">
              <w:rPr>
                <w:rFonts w:ascii="Arial" w:eastAsia="Times New Roman" w:hAnsi="Arial" w:cs="Arial"/>
                <w:b/>
                <w:bCs/>
              </w:rPr>
              <w:t>Topic</w:t>
            </w:r>
            <w:r w:rsidR="00B947D5">
              <w:rPr>
                <w:rFonts w:ascii="Arial" w:eastAsia="Times New Roman" w:hAnsi="Arial" w:cs="Arial"/>
                <w:b/>
                <w:bCs/>
              </w:rPr>
              <w:t xml:space="preserve"> &amp;</w:t>
            </w:r>
          </w:p>
          <w:p w14:paraId="01A6E93C" w14:textId="3A1FEC40" w:rsidR="00DF67B0" w:rsidRPr="00DF67B0" w:rsidRDefault="00DF67B0" w:rsidP="00DF67B0">
            <w:pPr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Duration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B4E5FA3" w14:textId="050754B3" w:rsidR="00DF67B0" w:rsidRPr="00DF67B0" w:rsidRDefault="0F1FE668" w:rsidP="00DF67B0">
            <w:pPr>
              <w:textAlignment w:val="baseline"/>
              <w:rPr>
                <w:rFonts w:ascii="Arial" w:eastAsia="Times New Roman" w:hAnsi="Arial" w:cs="Arial"/>
              </w:rPr>
            </w:pPr>
            <w:proofErr w:type="spellStart"/>
            <w:r w:rsidRPr="04FF1E67">
              <w:rPr>
                <w:rFonts w:ascii="Arial" w:eastAsia="Times New Roman" w:hAnsi="Arial" w:cs="Arial"/>
              </w:rPr>
              <w:t>E</w:t>
            </w:r>
            <w:r w:rsidR="27FB18DD" w:rsidRPr="04FF1E67">
              <w:rPr>
                <w:rFonts w:ascii="Arial" w:eastAsia="Times New Roman" w:hAnsi="Arial" w:cs="Arial"/>
              </w:rPr>
              <w:t>ar</w:t>
            </w:r>
            <w:r w:rsidRPr="04FF1E67">
              <w:rPr>
                <w:rFonts w:ascii="Arial" w:eastAsia="Times New Roman" w:hAnsi="Arial" w:cs="Arial"/>
              </w:rPr>
              <w:t>S</w:t>
            </w:r>
            <w:r w:rsidR="27FB18DD" w:rsidRPr="04FF1E67">
              <w:rPr>
                <w:rFonts w:ascii="Arial" w:eastAsia="Times New Roman" w:hAnsi="Arial" w:cs="Arial"/>
              </w:rPr>
              <w:t>ketch</w:t>
            </w:r>
            <w:proofErr w:type="spellEnd"/>
            <w:r w:rsidRPr="04FF1E6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4FF1E67">
              <w:rPr>
                <w:rFonts w:ascii="Arial" w:eastAsia="Times New Roman" w:hAnsi="Arial" w:cs="Arial"/>
              </w:rPr>
              <w:t>fitMedia</w:t>
            </w:r>
            <w:proofErr w:type="spellEnd"/>
            <w:r w:rsidRPr="04FF1E67">
              <w:rPr>
                <w:rFonts w:ascii="Arial" w:eastAsia="Times New Roman" w:hAnsi="Arial" w:cs="Arial"/>
              </w:rPr>
              <w:t xml:space="preserve"> &amp; Syntax debugging</w:t>
            </w:r>
            <w:r w:rsidR="04A27CDD" w:rsidRPr="04FF1E67">
              <w:rPr>
                <w:rFonts w:ascii="Arial" w:eastAsia="Times New Roman" w:hAnsi="Arial" w:cs="Arial"/>
              </w:rPr>
              <w:t xml:space="preserve"> </w:t>
            </w:r>
            <w:r w:rsidR="0AFA74D1" w:rsidRPr="04FF1E67">
              <w:rPr>
                <w:rFonts w:ascii="Arial" w:eastAsia="Times New Roman" w:hAnsi="Arial" w:cs="Arial"/>
              </w:rPr>
              <w:t xml:space="preserve">/ </w:t>
            </w:r>
            <w:r w:rsidR="27FB18DD" w:rsidRPr="04FF1E67">
              <w:rPr>
                <w:rFonts w:ascii="Arial" w:eastAsia="Times New Roman" w:hAnsi="Arial" w:cs="Arial"/>
              </w:rPr>
              <w:t>1</w:t>
            </w:r>
            <w:r w:rsidR="18314726" w:rsidRPr="04FF1E67">
              <w:rPr>
                <w:rFonts w:ascii="Arial" w:eastAsia="Times New Roman" w:hAnsi="Arial" w:cs="Arial"/>
              </w:rPr>
              <w:t xml:space="preserve"> Class period</w:t>
            </w:r>
            <w:r w:rsidR="2ADE268B" w:rsidRPr="04FF1E67">
              <w:rPr>
                <w:rFonts w:ascii="Arial" w:eastAsia="Times New Roman" w:hAnsi="Arial" w:cs="Arial"/>
              </w:rPr>
              <w:t xml:space="preserve"> </w:t>
            </w:r>
            <w:r w:rsidR="45E30415" w:rsidRPr="04FF1E67">
              <w:rPr>
                <w:rFonts w:ascii="Arial" w:eastAsia="Times New Roman" w:hAnsi="Arial" w:cs="Arial"/>
              </w:rPr>
              <w:t>/ 45 min</w:t>
            </w:r>
            <w:commentRangeStart w:id="0"/>
            <w:commentRangeStart w:id="1"/>
            <w:commentRangeStart w:id="2"/>
            <w:commentRangeStart w:id="3"/>
            <w:commentRangeStart w:id="4"/>
            <w:commentRangeStart w:id="5"/>
            <w:r w:rsidR="45E30415" w:rsidRPr="04FF1E67">
              <w:rPr>
                <w:rFonts w:ascii="Arial" w:eastAsia="Times New Roman" w:hAnsi="Arial" w:cs="Arial"/>
              </w:rPr>
              <w:t>utes</w:t>
            </w:r>
            <w:commentRangeEnd w:id="0"/>
            <w:r w:rsidR="00170C5A">
              <w:rPr>
                <w:rStyle w:val="CommentReference"/>
              </w:rPr>
              <w:commentReference w:id="0"/>
            </w:r>
            <w:commentRangeEnd w:id="1"/>
            <w:r w:rsidR="00170C5A">
              <w:rPr>
                <w:rStyle w:val="CommentReference"/>
              </w:rPr>
              <w:commentReference w:id="1"/>
            </w:r>
            <w:commentRangeEnd w:id="2"/>
            <w:r w:rsidR="00170C5A">
              <w:rPr>
                <w:rStyle w:val="CommentReference"/>
              </w:rPr>
              <w:commentReference w:id="2"/>
            </w:r>
            <w:commentRangeEnd w:id="3"/>
            <w:r w:rsidR="00170C5A">
              <w:rPr>
                <w:rStyle w:val="CommentReference"/>
              </w:rPr>
              <w:commentReference w:id="3"/>
            </w:r>
            <w:commentRangeEnd w:id="4"/>
            <w:r w:rsidR="00170C5A">
              <w:rPr>
                <w:rStyle w:val="CommentReference"/>
              </w:rPr>
              <w:commentReference w:id="4"/>
            </w:r>
            <w:commentRangeEnd w:id="5"/>
            <w:r w:rsidR="00170C5A">
              <w:rPr>
                <w:rStyle w:val="CommentReference"/>
              </w:rPr>
              <w:commentReference w:id="5"/>
            </w:r>
          </w:p>
        </w:tc>
      </w:tr>
      <w:tr w:rsidR="00DF67B0" w:rsidRPr="00DF67B0" w14:paraId="0EC9429C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2514455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Priority Standards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  <w:p w14:paraId="12B7422E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B729543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lang w:val="en"/>
              </w:rPr>
              <w:t>Georgia Music Technology</w:t>
            </w:r>
            <w:r w:rsidRPr="00DF67B0">
              <w:rPr>
                <w:rFonts w:ascii="Arial" w:eastAsia="Times New Roman" w:hAnsi="Arial" w:cs="Arial"/>
                <w:lang w:val="en"/>
              </w:rPr>
              <w:t>: 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6EECBE19" w14:textId="19455DE7" w:rsidR="00B947D5" w:rsidRDefault="00DD50AB" w:rsidP="31E3F787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</w:rPr>
            </w:pPr>
            <w:hyperlink r:id="rId12" w:history="1">
              <w:r w:rsidR="00B947D5" w:rsidRPr="00DD50AB">
                <w:rPr>
                  <w:rStyle w:val="Hyperlink"/>
                  <w:rFonts w:ascii="Arial" w:eastAsia="Times New Roman" w:hAnsi="Arial" w:cs="Arial"/>
                  <w:b/>
                  <w:bCs/>
                </w:rPr>
                <w:t>MSMTC6.CN.2</w:t>
              </w:r>
            </w:hyperlink>
            <w:r w:rsidR="00B947D5" w:rsidRPr="31E3F787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B947D5" w:rsidRPr="31E3F787">
              <w:rPr>
                <w:rFonts w:ascii="Arial" w:eastAsia="Times New Roman" w:hAnsi="Arial" w:cs="Arial"/>
              </w:rPr>
              <w:t>Relate musical ideas to varied contexts and daily life to deepen understanding</w:t>
            </w:r>
          </w:p>
          <w:p w14:paraId="1D8D77C9" w14:textId="2CCE8DF6" w:rsidR="00B947D5" w:rsidRDefault="00B947D5" w:rsidP="31E3F787">
            <w:pPr>
              <w:pStyle w:val="ListParagraph"/>
              <w:numPr>
                <w:ilvl w:val="0"/>
                <w:numId w:val="13"/>
              </w:numPr>
            </w:pPr>
            <w:r w:rsidRPr="31E3F787">
              <w:rPr>
                <w:rFonts w:ascii="Arial" w:eastAsia="Times New Roman" w:hAnsi="Arial" w:cs="Arial"/>
              </w:rPr>
              <w:t>Demonstrate understanding of relationships between music and the other arts, other disciplines, varied contexts, and daily life. </w:t>
            </w:r>
          </w:p>
          <w:p w14:paraId="200BBFE9" w14:textId="00B6C05B" w:rsidR="31E3F787" w:rsidRDefault="31E3F787" w:rsidP="31E3F787">
            <w:pPr>
              <w:ind w:left="1080"/>
              <w:rPr>
                <w:rFonts w:ascii="Arial" w:eastAsia="Times New Roman" w:hAnsi="Arial" w:cs="Arial"/>
              </w:rPr>
            </w:pPr>
          </w:p>
          <w:p w14:paraId="23CDBA15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lang w:val="en"/>
              </w:rPr>
              <w:t>Foundations of Computer Programming Standards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4E974886" w14:textId="2D3F418F" w:rsidR="00105663" w:rsidRDefault="00DD50AB" w:rsidP="00DD50AB">
            <w:pPr>
              <w:numPr>
                <w:ilvl w:val="0"/>
                <w:numId w:val="18"/>
              </w:numPr>
              <w:ind w:left="350" w:firstLine="0"/>
              <w:textAlignment w:val="baseline"/>
              <w:rPr>
                <w:rFonts w:ascii="Arial" w:eastAsia="Times New Roman" w:hAnsi="Arial" w:cs="Arial"/>
                <w:b/>
                <w:bCs/>
                <w:lang w:val="en"/>
              </w:rPr>
            </w:pPr>
            <w:r>
              <w:rPr>
                <w:rFonts w:ascii="Arial" w:eastAsia="Times New Roman" w:hAnsi="Arial" w:cs="Arial"/>
                <w:b/>
                <w:bCs/>
                <w:lang w:val="en"/>
              </w:rPr>
              <w:fldChar w:fldCharType="begin"/>
            </w:r>
            <w:r>
              <w:rPr>
                <w:rFonts w:ascii="Arial" w:eastAsia="Times New Roman" w:hAnsi="Arial" w:cs="Arial"/>
                <w:b/>
                <w:bCs/>
                <w:lang w:val="en"/>
              </w:rPr>
              <w:instrText>HYPERLINK "https://case.georgiastandards.org/00fcf0e2-b9c3-11e7-a4ad-47f36833e889/731f5cab-5d1e-46f4-bba0-c26268b93022/565"</w:instrText>
            </w:r>
            <w:r>
              <w:rPr>
                <w:rFonts w:ascii="Arial" w:eastAsia="Times New Roman" w:hAnsi="Arial" w:cs="Arial"/>
                <w:b/>
                <w:bCs/>
                <w:lang w:val="en"/>
              </w:rPr>
            </w:r>
            <w:r>
              <w:rPr>
                <w:rFonts w:ascii="Arial" w:eastAsia="Times New Roman" w:hAnsi="Arial" w:cs="Arial"/>
                <w:b/>
                <w:bCs/>
                <w:lang w:val="en"/>
              </w:rPr>
              <w:fldChar w:fldCharType="separate"/>
            </w:r>
            <w:r w:rsidR="5ADB7AD5" w:rsidRPr="00DD50AB">
              <w:rPr>
                <w:rStyle w:val="Hyperlink"/>
                <w:rFonts w:ascii="Arial" w:eastAsia="Times New Roman" w:hAnsi="Arial" w:cs="Arial"/>
                <w:b/>
                <w:bCs/>
                <w:lang w:val="en"/>
              </w:rPr>
              <w:t xml:space="preserve">MS-CS-FCP- </w:t>
            </w:r>
            <w:r w:rsidR="5ADB7AD5" w:rsidRPr="00DD50AB">
              <w:rPr>
                <w:rStyle w:val="Hyperlink"/>
                <w:rFonts w:ascii="Arial" w:hAnsi="Arial" w:cs="Arial"/>
              </w:rPr>
              <w:t>3.2</w:t>
            </w:r>
            <w:r>
              <w:rPr>
                <w:rFonts w:ascii="Arial" w:eastAsia="Times New Roman" w:hAnsi="Arial" w:cs="Arial"/>
                <w:b/>
                <w:bCs/>
                <w:lang w:val="en"/>
              </w:rPr>
              <w:fldChar w:fldCharType="end"/>
            </w:r>
            <w:r w:rsidR="5ADB7AD5" w:rsidRPr="04FF1E67">
              <w:rPr>
                <w:rFonts w:ascii="Arial" w:hAnsi="Arial" w:cs="Arial"/>
              </w:rPr>
              <w:t xml:space="preserve"> Develop a working vocabulary of computational thinking including sequences</w:t>
            </w:r>
            <w:r w:rsidR="5B097F7A" w:rsidRPr="04FF1E67">
              <w:rPr>
                <w:rFonts w:ascii="Arial" w:hAnsi="Arial" w:cs="Arial"/>
              </w:rPr>
              <w:t>.</w:t>
            </w:r>
          </w:p>
          <w:p w14:paraId="26686EDA" w14:textId="5D806AF3" w:rsidR="00B947D5" w:rsidRPr="00DF67B0" w:rsidRDefault="00DD50AB" w:rsidP="00DD50AB">
            <w:pPr>
              <w:numPr>
                <w:ilvl w:val="0"/>
                <w:numId w:val="18"/>
              </w:numPr>
              <w:ind w:left="350" w:firstLine="0"/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hyperlink r:id="rId13" w:history="1">
              <w:r w:rsidR="00DF67B0" w:rsidRPr="00DD50AB">
                <w:rPr>
                  <w:rStyle w:val="Hyperlink"/>
                  <w:rFonts w:ascii="Arial" w:eastAsia="Times New Roman" w:hAnsi="Arial" w:cs="Arial"/>
                  <w:b/>
                  <w:bCs/>
                </w:rPr>
                <w:t>MS-CS-FCP-</w:t>
              </w:r>
              <w:r w:rsidR="00B947D5" w:rsidRPr="00DD50AB">
                <w:rPr>
                  <w:rStyle w:val="Hyperlink"/>
                  <w:rFonts w:ascii="Arial" w:eastAsia="Times New Roman" w:hAnsi="Arial" w:cs="Arial"/>
                  <w:b/>
                  <w:bCs/>
                </w:rPr>
                <w:t xml:space="preserve"> </w:t>
              </w:r>
              <w:r w:rsidR="00B947D5" w:rsidRPr="00DD50AB">
                <w:rPr>
                  <w:rStyle w:val="Hyperlink"/>
                  <w:rFonts w:ascii="Arial" w:eastAsia="Times New Roman" w:hAnsi="Arial" w:cs="Arial"/>
                </w:rPr>
                <w:t>4.1</w:t>
              </w:r>
            </w:hyperlink>
            <w:r w:rsidR="00B947D5" w:rsidRPr="22CF158A">
              <w:rPr>
                <w:rFonts w:ascii="Arial" w:eastAsia="Times New Roman" w:hAnsi="Arial" w:cs="Arial"/>
              </w:rPr>
              <w:t xml:space="preserve"> Develop a working vocabulary of programming including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="00B947D5" w:rsidRPr="22CF158A">
              <w:rPr>
                <w:rFonts w:ascii="Arial" w:eastAsia="Times New Roman" w:hAnsi="Arial" w:cs="Arial"/>
              </w:rPr>
              <w:t xml:space="preserve">[…], </w:t>
            </w:r>
            <w:r w:rsidR="00105663" w:rsidRPr="22CF158A">
              <w:rPr>
                <w:rFonts w:ascii="Arial" w:eastAsia="Times New Roman" w:hAnsi="Arial" w:cs="Arial"/>
              </w:rPr>
              <w:t>debugging</w:t>
            </w:r>
            <w:r w:rsidR="00B947D5" w:rsidRPr="22CF158A">
              <w:rPr>
                <w:rFonts w:ascii="Arial" w:eastAsia="Times New Roman" w:hAnsi="Arial" w:cs="Arial"/>
              </w:rPr>
              <w:t>.</w:t>
            </w:r>
          </w:p>
          <w:p w14:paraId="0F717604" w14:textId="48CF520A" w:rsidR="00DF67B0" w:rsidRPr="00DF67B0" w:rsidRDefault="00DF67B0" w:rsidP="00B947D5">
            <w:pPr>
              <w:ind w:left="1080"/>
              <w:textAlignment w:val="baseline"/>
              <w:rPr>
                <w:rFonts w:ascii="Arial" w:eastAsia="Times New Roman" w:hAnsi="Arial" w:cs="Arial"/>
              </w:rPr>
            </w:pPr>
          </w:p>
        </w:tc>
      </w:tr>
      <w:tr w:rsidR="00DF67B0" w:rsidRPr="00DF67B0" w14:paraId="431E11C7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A0D1544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Supporting Standards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2F5AD31" w14:textId="77777777" w:rsidR="00DF67B0" w:rsidRPr="00CF1AA4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CF1AA4">
              <w:rPr>
                <w:rFonts w:ascii="Arial" w:eastAsia="Times New Roman" w:hAnsi="Arial" w:cs="Arial"/>
                <w:b/>
                <w:bCs/>
                <w:lang w:val="en"/>
              </w:rPr>
              <w:t>Foundations of Computer Programming Standards</w:t>
            </w:r>
            <w:r w:rsidRPr="00CF1AA4">
              <w:rPr>
                <w:rFonts w:ascii="Arial" w:eastAsia="Times New Roman" w:hAnsi="Arial" w:cs="Arial"/>
              </w:rPr>
              <w:t> </w:t>
            </w:r>
          </w:p>
          <w:p w14:paraId="761FF59A" w14:textId="0E265371" w:rsidR="00DF67B0" w:rsidRPr="00DD50AB" w:rsidRDefault="00DD50AB" w:rsidP="00DD50AB">
            <w:pPr>
              <w:pStyle w:val="ListParagraph"/>
              <w:numPr>
                <w:ilvl w:val="0"/>
                <w:numId w:val="15"/>
              </w:numPr>
              <w:textAlignment w:val="baseline"/>
              <w:rPr>
                <w:rFonts w:eastAsiaTheme="minorEastAsia"/>
              </w:rPr>
            </w:pPr>
            <w:hyperlink r:id="rId14" w:history="1">
              <w:r w:rsidR="50DB684A" w:rsidRPr="00DD50AB">
                <w:rPr>
                  <w:rStyle w:val="Hyperlink"/>
                  <w:rFonts w:ascii="Arial" w:eastAsia="Times New Roman" w:hAnsi="Arial" w:cs="Arial"/>
                  <w:b/>
                  <w:bCs/>
                  <w:lang w:val="en"/>
                </w:rPr>
                <w:t>MS-CS-FCP-3</w:t>
              </w:r>
            </w:hyperlink>
            <w:r w:rsidR="50DB684A" w:rsidRPr="04FF1E67">
              <w:rPr>
                <w:rFonts w:ascii="Arial" w:eastAsia="Times New Roman" w:hAnsi="Arial" w:cs="Arial"/>
                <w:b/>
                <w:bCs/>
                <w:lang w:val="en"/>
              </w:rPr>
              <w:t xml:space="preserve"> </w:t>
            </w:r>
            <w:r w:rsidR="50DB684A" w:rsidRPr="04FF1E67">
              <w:rPr>
                <w:rFonts w:ascii="Arial" w:eastAsia="Times New Roman" w:hAnsi="Arial" w:cs="Arial"/>
                <w:lang w:val="en"/>
              </w:rPr>
              <w:t>Utilize computational thinking to solve problems</w:t>
            </w:r>
            <w:r w:rsidR="050E47F1" w:rsidRPr="04FF1E67">
              <w:rPr>
                <w:rFonts w:ascii="Arial" w:eastAsia="Times New Roman" w:hAnsi="Arial" w:cs="Arial"/>
                <w:lang w:val="en"/>
              </w:rPr>
              <w:t>.</w:t>
            </w:r>
          </w:p>
        </w:tc>
      </w:tr>
      <w:tr w:rsidR="00DF67B0" w:rsidRPr="00DF67B0" w14:paraId="4B7747ED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11D0232" w14:textId="36681D42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Student Facing Goals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5431B01" w14:textId="39A30933" w:rsidR="00DF67B0" w:rsidRPr="00DF67B0" w:rsidRDefault="4D65B4D5" w:rsidP="31E3F787">
            <w:pPr>
              <w:ind w:left="-15"/>
              <w:textAlignment w:val="baseline"/>
              <w:rPr>
                <w:rFonts w:ascii="Arial" w:eastAsia="Times New Roman" w:hAnsi="Arial" w:cs="Arial"/>
                <w:lang w:val="en"/>
              </w:rPr>
            </w:pPr>
            <w:r w:rsidRPr="04FF1E67">
              <w:rPr>
                <w:rFonts w:ascii="Arial" w:eastAsia="Times New Roman" w:hAnsi="Arial" w:cs="Arial"/>
                <w:lang w:val="en"/>
              </w:rPr>
              <w:t>Students will be able to...</w:t>
            </w:r>
          </w:p>
          <w:p w14:paraId="20E9FC0D" w14:textId="7751F025" w:rsidR="00DF67B0" w:rsidRPr="00DF67B0" w:rsidRDefault="4AEF3F80" w:rsidP="22CF158A">
            <w:pPr>
              <w:pStyle w:val="ListParagraph"/>
              <w:numPr>
                <w:ilvl w:val="0"/>
                <w:numId w:val="10"/>
              </w:numPr>
              <w:textAlignment w:val="baseline"/>
            </w:pPr>
            <w:r w:rsidRPr="22CF158A">
              <w:rPr>
                <w:rFonts w:ascii="Arial" w:eastAsia="Times New Roman" w:hAnsi="Arial" w:cs="Arial"/>
              </w:rPr>
              <w:t xml:space="preserve">Apply computational thinking </w:t>
            </w:r>
            <w:r w:rsidR="5235D0ED" w:rsidRPr="22CF158A">
              <w:rPr>
                <w:rFonts w:ascii="Arial" w:eastAsia="Times New Roman" w:hAnsi="Arial" w:cs="Arial"/>
              </w:rPr>
              <w:t xml:space="preserve">with code and other </w:t>
            </w:r>
            <w:proofErr w:type="gramStart"/>
            <w:r w:rsidR="5235D0ED" w:rsidRPr="22CF158A">
              <w:rPr>
                <w:rFonts w:ascii="Arial" w:eastAsia="Times New Roman" w:hAnsi="Arial" w:cs="Arial"/>
              </w:rPr>
              <w:t>computer based</w:t>
            </w:r>
            <w:proofErr w:type="gramEnd"/>
            <w:r w:rsidR="5235D0ED" w:rsidRPr="22CF158A">
              <w:rPr>
                <w:rFonts w:ascii="Arial" w:eastAsia="Times New Roman" w:hAnsi="Arial" w:cs="Arial"/>
              </w:rPr>
              <w:t xml:space="preserve"> technologies</w:t>
            </w:r>
            <w:r w:rsidR="474BCD3E" w:rsidRPr="22CF158A">
              <w:rPr>
                <w:rFonts w:ascii="Arial" w:eastAsia="Times New Roman" w:hAnsi="Arial" w:cs="Arial"/>
              </w:rPr>
              <w:t xml:space="preserve"> </w:t>
            </w:r>
            <w:r w:rsidR="413E3CC8" w:rsidRPr="22CF158A">
              <w:rPr>
                <w:rFonts w:ascii="Arial" w:eastAsia="Times New Roman" w:hAnsi="Arial" w:cs="Arial"/>
              </w:rPr>
              <w:t>in order to</w:t>
            </w:r>
            <w:r w:rsidR="474BCD3E" w:rsidRPr="22CF158A">
              <w:rPr>
                <w:rFonts w:ascii="Arial" w:eastAsia="Times New Roman" w:hAnsi="Arial" w:cs="Arial"/>
              </w:rPr>
              <w:t xml:space="preserve"> </w:t>
            </w:r>
            <w:r w:rsidR="48F81B20" w:rsidRPr="22CF158A">
              <w:rPr>
                <w:rFonts w:ascii="Arial" w:eastAsia="Times New Roman" w:hAnsi="Arial" w:cs="Arial"/>
              </w:rPr>
              <w:t>creat</w:t>
            </w:r>
            <w:r w:rsidR="474BCD3E" w:rsidRPr="22CF158A">
              <w:rPr>
                <w:rFonts w:ascii="Arial" w:eastAsia="Times New Roman" w:hAnsi="Arial" w:cs="Arial"/>
              </w:rPr>
              <w:t>e music</w:t>
            </w:r>
            <w:r w:rsidR="2D5A12E0" w:rsidRPr="22CF158A">
              <w:rPr>
                <w:rFonts w:ascii="Arial" w:eastAsia="Times New Roman" w:hAnsi="Arial" w:cs="Arial"/>
              </w:rPr>
              <w:t>.</w:t>
            </w:r>
          </w:p>
        </w:tc>
      </w:tr>
      <w:tr w:rsidR="00DF67B0" w:rsidRPr="00DF67B0" w14:paraId="64BF92BD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39CCA71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Essential Question &amp; Enduring Understanding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  <w:p w14:paraId="610F585F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947DCE2" w14:textId="0A8E5868" w:rsidR="00DF67B0" w:rsidRPr="00DF67B0" w:rsidRDefault="3E7F4B3A" w:rsidP="00DD50AB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372AF17E">
              <w:rPr>
                <w:rFonts w:ascii="Arial" w:eastAsia="Times New Roman" w:hAnsi="Arial" w:cs="Arial"/>
                <w:b/>
                <w:bCs/>
              </w:rPr>
              <w:t>What is debugging and why is it an important part of coding?</w:t>
            </w:r>
          </w:p>
          <w:p w14:paraId="7B8895AE" w14:textId="07A2313E" w:rsidR="00DF67B0" w:rsidRPr="00DF67B0" w:rsidRDefault="00DF67B0" w:rsidP="372AF17E">
            <w:pPr>
              <w:ind w:left="-15"/>
              <w:textAlignment w:val="baseline"/>
              <w:rPr>
                <w:rFonts w:ascii="Arial" w:eastAsia="Times New Roman" w:hAnsi="Arial" w:cs="Arial"/>
                <w:b/>
                <w:bCs/>
              </w:rPr>
            </w:pPr>
          </w:p>
          <w:p w14:paraId="589B9C14" w14:textId="450093DA" w:rsidR="00DF67B0" w:rsidRPr="00DF67B0" w:rsidRDefault="2FA80196" w:rsidP="04FF1E67">
            <w:pPr>
              <w:ind w:left="-15"/>
              <w:textAlignment w:val="baseline"/>
              <w:rPr>
                <w:rFonts w:ascii="Arial" w:eastAsia="Times New Roman" w:hAnsi="Arial" w:cs="Arial"/>
                <w:i/>
                <w:iCs/>
              </w:rPr>
            </w:pPr>
            <w:r w:rsidRPr="04FF1E67">
              <w:rPr>
                <w:rFonts w:ascii="Arial" w:eastAsia="Times New Roman" w:hAnsi="Arial" w:cs="Arial"/>
                <w:i/>
                <w:iCs/>
              </w:rPr>
              <w:t xml:space="preserve">Debugging </w:t>
            </w:r>
            <w:r w:rsidR="0EFA742F" w:rsidRPr="04FF1E67">
              <w:rPr>
                <w:rFonts w:ascii="Arial" w:eastAsia="Times New Roman" w:hAnsi="Arial" w:cs="Arial"/>
                <w:i/>
                <w:iCs/>
              </w:rPr>
              <w:t>allows us to</w:t>
            </w:r>
            <w:r w:rsidRPr="04FF1E67">
              <w:rPr>
                <w:rFonts w:ascii="Arial" w:eastAsia="Times New Roman" w:hAnsi="Arial" w:cs="Arial"/>
                <w:i/>
                <w:iCs/>
              </w:rPr>
              <w:t xml:space="preserve"> make sure that our code runs the way we intend to, </w:t>
            </w:r>
            <w:r w:rsidR="2D9C3612" w:rsidRPr="04FF1E67">
              <w:rPr>
                <w:rFonts w:ascii="Arial" w:eastAsia="Times New Roman" w:hAnsi="Arial" w:cs="Arial"/>
                <w:i/>
                <w:iCs/>
              </w:rPr>
              <w:t>similar to</w:t>
            </w:r>
            <w:r w:rsidRPr="04FF1E67">
              <w:rPr>
                <w:rFonts w:ascii="Arial" w:eastAsia="Times New Roman" w:hAnsi="Arial" w:cs="Arial"/>
                <w:i/>
                <w:iCs/>
              </w:rPr>
              <w:t xml:space="preserve"> edit</w:t>
            </w:r>
            <w:r w:rsidR="4DF8C0E3" w:rsidRPr="04FF1E67">
              <w:rPr>
                <w:rFonts w:ascii="Arial" w:eastAsia="Times New Roman" w:hAnsi="Arial" w:cs="Arial"/>
                <w:i/>
                <w:iCs/>
              </w:rPr>
              <w:t>ing</w:t>
            </w:r>
            <w:r w:rsidRPr="04FF1E67">
              <w:rPr>
                <w:rFonts w:ascii="Arial" w:eastAsia="Times New Roman" w:hAnsi="Arial" w:cs="Arial"/>
                <w:i/>
                <w:iCs/>
              </w:rPr>
              <w:t>/revis</w:t>
            </w:r>
            <w:r w:rsidR="503D4607" w:rsidRPr="04FF1E67">
              <w:rPr>
                <w:rFonts w:ascii="Arial" w:eastAsia="Times New Roman" w:hAnsi="Arial" w:cs="Arial"/>
                <w:i/>
                <w:iCs/>
              </w:rPr>
              <w:t>ing</w:t>
            </w:r>
            <w:r w:rsidRPr="04FF1E67">
              <w:rPr>
                <w:rFonts w:ascii="Arial" w:eastAsia="Times New Roman" w:hAnsi="Arial" w:cs="Arial"/>
                <w:i/>
                <w:iCs/>
              </w:rPr>
              <w:t xml:space="preserve"> a </w:t>
            </w:r>
            <w:r w:rsidR="0AF9CBD4" w:rsidRPr="04FF1E67">
              <w:rPr>
                <w:rFonts w:ascii="Arial" w:eastAsia="Times New Roman" w:hAnsi="Arial" w:cs="Arial"/>
                <w:i/>
                <w:iCs/>
              </w:rPr>
              <w:t>written assignment</w:t>
            </w:r>
            <w:r w:rsidRPr="04FF1E67">
              <w:rPr>
                <w:rFonts w:ascii="Arial" w:eastAsia="Times New Roman" w:hAnsi="Arial" w:cs="Arial"/>
                <w:i/>
                <w:iCs/>
              </w:rPr>
              <w:t>. In debugging, we make sure to fix any errors</w:t>
            </w:r>
            <w:r w:rsidR="6B19551A" w:rsidRPr="04FF1E67">
              <w:rPr>
                <w:rFonts w:ascii="Arial" w:eastAsia="Times New Roman" w:hAnsi="Arial" w:cs="Arial"/>
                <w:i/>
                <w:iCs/>
              </w:rPr>
              <w:t xml:space="preserve"> that the computer can’t understand as well as </w:t>
            </w:r>
            <w:r w:rsidR="6E4CE6C7" w:rsidRPr="04FF1E67">
              <w:rPr>
                <w:rFonts w:ascii="Arial" w:eastAsia="Times New Roman" w:hAnsi="Arial" w:cs="Arial"/>
                <w:i/>
                <w:iCs/>
              </w:rPr>
              <w:t>confirm</w:t>
            </w:r>
            <w:r w:rsidR="6B19551A" w:rsidRPr="04FF1E67">
              <w:rPr>
                <w:rFonts w:ascii="Arial" w:eastAsia="Times New Roman" w:hAnsi="Arial" w:cs="Arial"/>
                <w:i/>
                <w:iCs/>
              </w:rPr>
              <w:t xml:space="preserve"> that everything is working </w:t>
            </w:r>
            <w:r w:rsidR="701F1709" w:rsidRPr="04FF1E67">
              <w:rPr>
                <w:rFonts w:ascii="Arial" w:eastAsia="Times New Roman" w:hAnsi="Arial" w:cs="Arial"/>
                <w:i/>
                <w:iCs/>
              </w:rPr>
              <w:t>correctly</w:t>
            </w:r>
            <w:r w:rsidR="722AC6C9" w:rsidRPr="04FF1E67">
              <w:rPr>
                <w:rFonts w:ascii="Arial" w:eastAsia="Times New Roman" w:hAnsi="Arial" w:cs="Arial"/>
                <w:i/>
                <w:iCs/>
              </w:rPr>
              <w:t xml:space="preserve"> (</w:t>
            </w:r>
            <w:r w:rsidR="29C6BAFD" w:rsidRPr="04FF1E67">
              <w:rPr>
                <w:rFonts w:ascii="Arial" w:eastAsia="Times New Roman" w:hAnsi="Arial" w:cs="Arial"/>
                <w:i/>
                <w:iCs/>
              </w:rPr>
              <w:t xml:space="preserve">ex: making sure our </w:t>
            </w:r>
            <w:proofErr w:type="spellStart"/>
            <w:proofErr w:type="gramStart"/>
            <w:r w:rsidR="29C6BAFD" w:rsidRPr="04FF1E67">
              <w:rPr>
                <w:rFonts w:ascii="Arial" w:eastAsia="Times New Roman" w:hAnsi="Arial" w:cs="Arial"/>
                <w:i/>
                <w:iCs/>
              </w:rPr>
              <w:t>fitMedia</w:t>
            </w:r>
            <w:proofErr w:type="spellEnd"/>
            <w:r w:rsidR="29C6BAFD" w:rsidRPr="04FF1E67">
              <w:rPr>
                <w:rFonts w:ascii="Arial" w:eastAsia="Times New Roman" w:hAnsi="Arial" w:cs="Arial"/>
                <w:i/>
                <w:iCs/>
              </w:rPr>
              <w:t>(</w:t>
            </w:r>
            <w:proofErr w:type="gramEnd"/>
            <w:r w:rsidR="29C6BAFD" w:rsidRPr="04FF1E67">
              <w:rPr>
                <w:rFonts w:ascii="Arial" w:eastAsia="Times New Roman" w:hAnsi="Arial" w:cs="Arial"/>
                <w:i/>
                <w:iCs/>
              </w:rPr>
              <w:t>) function contains the correct measures</w:t>
            </w:r>
            <w:r w:rsidR="194072BC" w:rsidRPr="04FF1E67">
              <w:rPr>
                <w:rFonts w:ascii="Arial" w:eastAsia="Times New Roman" w:hAnsi="Arial" w:cs="Arial"/>
                <w:i/>
                <w:iCs/>
              </w:rPr>
              <w:t>).</w:t>
            </w:r>
          </w:p>
        </w:tc>
      </w:tr>
      <w:tr w:rsidR="00DF67B0" w:rsidRPr="00DF67B0" w14:paraId="41536632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FBC24E7" w14:textId="23F0FCF6" w:rsidR="00DF67B0" w:rsidRPr="00DF67B0" w:rsidRDefault="00DF67B0" w:rsidP="00DF67B0">
            <w:pPr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Evidence of Learning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0C87D95" w14:textId="129F4003" w:rsidR="00DF67B0" w:rsidRDefault="00DF67B0" w:rsidP="22CF158A">
            <w:pPr>
              <w:textAlignment w:val="baseline"/>
              <w:rPr>
                <w:rFonts w:ascii="Arial" w:eastAsia="Times New Roman" w:hAnsi="Arial" w:cs="Arial"/>
              </w:rPr>
            </w:pPr>
            <w:r w:rsidRPr="22CF158A">
              <w:rPr>
                <w:rFonts w:ascii="Arial" w:eastAsia="Times New Roman" w:hAnsi="Arial" w:cs="Arial"/>
                <w:b/>
                <w:bCs/>
              </w:rPr>
              <w:t>Formative</w:t>
            </w:r>
            <w:r w:rsidRPr="22CF158A">
              <w:rPr>
                <w:rFonts w:ascii="Arial" w:eastAsia="Times New Roman" w:hAnsi="Arial" w:cs="Arial"/>
              </w:rPr>
              <w:t>:</w:t>
            </w:r>
            <w:r w:rsidR="00B947D5" w:rsidRPr="22CF158A">
              <w:rPr>
                <w:rFonts w:ascii="Arial" w:eastAsia="Times New Roman" w:hAnsi="Arial" w:cs="Arial"/>
              </w:rPr>
              <w:t xml:space="preserve"> </w:t>
            </w:r>
            <w:r w:rsidR="007C7978" w:rsidRPr="22CF158A">
              <w:rPr>
                <w:rFonts w:ascii="Arial" w:eastAsia="Times New Roman" w:hAnsi="Arial" w:cs="Arial"/>
              </w:rPr>
              <w:t xml:space="preserve">Debug </w:t>
            </w:r>
            <w:r w:rsidR="004C7956" w:rsidRPr="22CF158A">
              <w:rPr>
                <w:rFonts w:ascii="Arial" w:eastAsia="Times New Roman" w:hAnsi="Arial" w:cs="Arial"/>
              </w:rPr>
              <w:t xml:space="preserve">task </w:t>
            </w:r>
            <w:r w:rsidR="007C7978" w:rsidRPr="22CF158A">
              <w:rPr>
                <w:rFonts w:ascii="Arial" w:eastAsia="Times New Roman" w:hAnsi="Arial" w:cs="Arial"/>
              </w:rPr>
              <w:t>challenge</w:t>
            </w:r>
            <w:r w:rsidR="00170C5A" w:rsidRPr="22CF158A">
              <w:rPr>
                <w:rFonts w:ascii="Arial" w:eastAsia="Times New Roman" w:hAnsi="Arial" w:cs="Arial"/>
              </w:rPr>
              <w:t xml:space="preserve"> on </w:t>
            </w:r>
            <w:proofErr w:type="spellStart"/>
            <w:proofErr w:type="gramStart"/>
            <w:r w:rsidR="00170C5A" w:rsidRPr="22CF158A">
              <w:rPr>
                <w:rFonts w:ascii="Arial" w:eastAsia="Times New Roman" w:hAnsi="Arial" w:cs="Arial"/>
              </w:rPr>
              <w:t>fitMedia</w:t>
            </w:r>
            <w:proofErr w:type="spellEnd"/>
            <w:r w:rsidR="1557D8FD" w:rsidRPr="22CF158A">
              <w:rPr>
                <w:rFonts w:ascii="Arial" w:eastAsia="Times New Roman" w:hAnsi="Arial" w:cs="Arial"/>
              </w:rPr>
              <w:t>(</w:t>
            </w:r>
            <w:proofErr w:type="gramEnd"/>
            <w:r w:rsidR="1557D8FD" w:rsidRPr="22CF158A">
              <w:rPr>
                <w:rFonts w:ascii="Arial" w:eastAsia="Times New Roman" w:hAnsi="Arial" w:cs="Arial"/>
              </w:rPr>
              <w:t>)</w:t>
            </w:r>
          </w:p>
          <w:p w14:paraId="5FE07773" w14:textId="3A7CC8F2" w:rsidR="00DF67B0" w:rsidRPr="00DF67B0" w:rsidRDefault="00DF67B0" w:rsidP="00DF67B0">
            <w:pPr>
              <w:textAlignment w:val="baseline"/>
              <w:rPr>
                <w:rFonts w:ascii="Arial" w:eastAsia="Times New Roman" w:hAnsi="Arial" w:cs="Arial"/>
                <w:lang w:val="en"/>
              </w:rPr>
            </w:pPr>
            <w:r w:rsidRPr="31E3F787">
              <w:rPr>
                <w:rFonts w:ascii="Arial" w:eastAsia="Times New Roman" w:hAnsi="Arial" w:cs="Arial"/>
                <w:b/>
                <w:bCs/>
                <w:lang w:val="en"/>
              </w:rPr>
              <w:t>Summative</w:t>
            </w:r>
            <w:r w:rsidRPr="31E3F787">
              <w:rPr>
                <w:rFonts w:ascii="Arial" w:eastAsia="Times New Roman" w:hAnsi="Arial" w:cs="Arial"/>
                <w:lang w:val="en"/>
              </w:rPr>
              <w:t xml:space="preserve">: </w:t>
            </w:r>
            <w:r w:rsidR="003F5916" w:rsidRPr="31E3F787">
              <w:rPr>
                <w:rFonts w:ascii="Arial" w:eastAsia="Times New Roman" w:hAnsi="Arial" w:cs="Arial"/>
                <w:lang w:val="en"/>
              </w:rPr>
              <w:t>Unit project</w:t>
            </w:r>
          </w:p>
        </w:tc>
      </w:tr>
      <w:tr w:rsidR="00DF67B0" w:rsidRPr="00DF67B0" w14:paraId="2456B976" w14:textId="77777777" w:rsidTr="22CF158A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46D56F2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Materials</w:t>
            </w: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  <w:p w14:paraId="11AD462D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E76F3E5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F67B0">
              <w:rPr>
                <w:rFonts w:ascii="Arial" w:eastAsia="Times New Roman" w:hAnsi="Arial" w:cs="Arial"/>
                <w:lang w:val="en"/>
              </w:rPr>
              <w:t>Computer or Laptop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4A7493FE" w14:textId="77777777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spellStart"/>
            <w:r w:rsidRPr="00DF67B0">
              <w:rPr>
                <w:rFonts w:ascii="Arial" w:eastAsia="Times New Roman" w:hAnsi="Arial" w:cs="Arial"/>
                <w:lang w:val="en"/>
              </w:rPr>
              <w:t>EarSketch</w:t>
            </w:r>
            <w:proofErr w:type="spellEnd"/>
            <w:r w:rsidRPr="00DF67B0">
              <w:rPr>
                <w:rFonts w:ascii="Arial" w:eastAsia="Times New Roman" w:hAnsi="Arial" w:cs="Arial"/>
                <w:lang w:val="en"/>
              </w:rPr>
              <w:t> </w:t>
            </w:r>
            <w:r w:rsidRPr="00DF67B0">
              <w:rPr>
                <w:rFonts w:ascii="Arial" w:eastAsia="Times New Roman" w:hAnsi="Arial" w:cs="Arial"/>
              </w:rPr>
              <w:t> </w:t>
            </w:r>
          </w:p>
          <w:p w14:paraId="403AA19C" w14:textId="65240B98" w:rsidR="00DF67B0" w:rsidRPr="00DF67B0" w:rsidRDefault="00DF67B0" w:rsidP="00DF67B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DF67B0" w:rsidRPr="00DF67B0" w14:paraId="2AAE84CE" w14:textId="77777777" w:rsidTr="22CF158A">
        <w:trPr>
          <w:trHeight w:val="120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77A15EB" w14:textId="64893765" w:rsidR="00DF67B0" w:rsidRPr="00DF67B0" w:rsidRDefault="00DF67B0" w:rsidP="00DF67B0">
            <w:pPr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n"/>
              </w:rPr>
              <w:t>Vocabulary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BCE295D" w14:textId="32C3CEA4" w:rsidR="00A05901" w:rsidRPr="00105663" w:rsidRDefault="268B3595" w:rsidP="04FF1E6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</w:rPr>
            </w:pPr>
            <w:r w:rsidRPr="04FF1E67">
              <w:rPr>
                <w:rStyle w:val="normaltextrun"/>
                <w:rFonts w:ascii="Arial" w:hAnsi="Arial" w:cs="Arial"/>
                <w:b/>
                <w:bCs/>
              </w:rPr>
              <w:t>Sequence</w:t>
            </w:r>
            <w:r w:rsidR="04BB74D8" w:rsidRPr="04FF1E67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="4A28FBF6" w:rsidRPr="04FF1E67">
              <w:rPr>
                <w:rStyle w:val="normaltextrun"/>
                <w:rFonts w:ascii="Arial" w:hAnsi="Arial" w:cs="Arial"/>
              </w:rPr>
              <w:t xml:space="preserve"> </w:t>
            </w:r>
            <w:r w:rsidR="469E976B" w:rsidRPr="04FF1E67">
              <w:rPr>
                <w:rStyle w:val="normaltextrun"/>
                <w:rFonts w:ascii="Arial" w:hAnsi="Arial" w:cs="Arial"/>
              </w:rPr>
              <w:t>A</w:t>
            </w:r>
            <w:r w:rsidR="4A28FBF6" w:rsidRPr="04FF1E67">
              <w:rPr>
                <w:rStyle w:val="normaltextrun"/>
                <w:rFonts w:ascii="Arial" w:hAnsi="Arial" w:cs="Arial"/>
              </w:rPr>
              <w:t xml:space="preserve">n order in which events follow </w:t>
            </w:r>
            <w:r w:rsidR="3AB6464A" w:rsidRPr="04FF1E67">
              <w:rPr>
                <w:rStyle w:val="normaltextrun"/>
                <w:rFonts w:ascii="Arial" w:hAnsi="Arial" w:cs="Arial"/>
              </w:rPr>
              <w:t>each other.</w:t>
            </w:r>
          </w:p>
          <w:p w14:paraId="7E6F5FA0" w14:textId="5EDF41E1" w:rsidR="00A05901" w:rsidRPr="00105663" w:rsidRDefault="268B3595" w:rsidP="31E3F78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</w:pPr>
            <w:r w:rsidRPr="04FF1E67">
              <w:rPr>
                <w:rStyle w:val="normaltextrun"/>
                <w:rFonts w:ascii="Arial" w:hAnsi="Arial" w:cs="Arial"/>
                <w:b/>
                <w:bCs/>
              </w:rPr>
              <w:t>Data type</w:t>
            </w:r>
            <w:r w:rsidR="3A5BF213" w:rsidRPr="04FF1E67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="135E4942" w:rsidRPr="04FF1E67">
              <w:rPr>
                <w:rStyle w:val="normaltextrun"/>
                <w:rFonts w:ascii="Arial" w:hAnsi="Arial" w:cs="Arial"/>
              </w:rPr>
              <w:t xml:space="preserve"> </w:t>
            </w:r>
            <w:r w:rsidR="35B64A57" w:rsidRPr="04FF1E67">
              <w:rPr>
                <w:rStyle w:val="normaltextrun"/>
                <w:rFonts w:ascii="Arial" w:hAnsi="Arial" w:cs="Arial"/>
              </w:rPr>
              <w:t>A</w:t>
            </w:r>
            <w:r w:rsidR="135E4942" w:rsidRPr="04FF1E67">
              <w:rPr>
                <w:rStyle w:val="normaltextrun"/>
                <w:rFonts w:ascii="Arial" w:hAnsi="Arial" w:cs="Arial"/>
              </w:rPr>
              <w:t xml:space="preserve"> set of information that is used in computer science in the form of numbers, strings, lists, </w:t>
            </w:r>
            <w:r w:rsidR="0E8D5586" w:rsidRPr="04FF1E67">
              <w:rPr>
                <w:rStyle w:val="normaltextrun"/>
                <w:rFonts w:ascii="Arial" w:hAnsi="Arial" w:cs="Arial"/>
              </w:rPr>
              <w:t>Booleans</w:t>
            </w:r>
            <w:r w:rsidR="135E4942" w:rsidRPr="04FF1E67">
              <w:rPr>
                <w:rStyle w:val="normaltextrun"/>
                <w:rFonts w:ascii="Arial" w:hAnsi="Arial" w:cs="Arial"/>
              </w:rPr>
              <w:t xml:space="preserve">, etc. </w:t>
            </w:r>
          </w:p>
          <w:p w14:paraId="5C71F7ED" w14:textId="0D131F23" w:rsidR="00A05901" w:rsidRPr="00105663" w:rsidRDefault="268B3595" w:rsidP="31E3F78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</w:pPr>
            <w:r w:rsidRPr="04FF1E67">
              <w:rPr>
                <w:rStyle w:val="normaltextrun"/>
                <w:rFonts w:ascii="Arial" w:hAnsi="Arial" w:cs="Arial"/>
                <w:b/>
                <w:bCs/>
              </w:rPr>
              <w:t>Debug</w:t>
            </w:r>
            <w:r w:rsidR="5ADB7AD5" w:rsidRPr="04FF1E67">
              <w:rPr>
                <w:rStyle w:val="normaltextrun"/>
                <w:rFonts w:ascii="Arial" w:hAnsi="Arial" w:cs="Arial"/>
                <w:b/>
                <w:bCs/>
              </w:rPr>
              <w:t>ging</w:t>
            </w:r>
            <w:r w:rsidR="04628821" w:rsidRPr="04FF1E67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="72424789" w:rsidRPr="04FF1E67">
              <w:rPr>
                <w:rStyle w:val="normaltextrun"/>
                <w:rFonts w:ascii="Arial" w:hAnsi="Arial" w:cs="Arial"/>
              </w:rPr>
              <w:t xml:space="preserve"> Identifying and removing errors from computer software or hardware</w:t>
            </w:r>
            <w:r w:rsidR="4FB8DB8E" w:rsidRPr="04FF1E67">
              <w:rPr>
                <w:rStyle w:val="normaltextrun"/>
                <w:rFonts w:ascii="Arial" w:hAnsi="Arial" w:cs="Arial"/>
              </w:rPr>
              <w:t>.</w:t>
            </w:r>
          </w:p>
          <w:p w14:paraId="51A7BA9A" w14:textId="7676C1C1" w:rsidR="00DF67B0" w:rsidRPr="00B947D5" w:rsidRDefault="00136017" w:rsidP="00B947D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</w:rPr>
              <w:t> </w:t>
            </w:r>
          </w:p>
        </w:tc>
      </w:tr>
    </w:tbl>
    <w:p w14:paraId="5B0BF4D0" w14:textId="6F5BD1C4" w:rsidR="00A012B2" w:rsidRDefault="00A012B2"/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110DB3" w14:paraId="334116CE" w14:textId="77777777" w:rsidTr="758B3DB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3D2AEFDF" w14:textId="77777777" w:rsidR="00110DB3" w:rsidRDefault="00110DB3" w:rsidP="008B3257">
            <w:pP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2"/>
                <w:szCs w:val="22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000000"/>
                <w:sz w:val="22"/>
                <w:szCs w:val="22"/>
              </w:rPr>
              <w:t>Resources</w:t>
            </w:r>
          </w:p>
        </w:tc>
      </w:tr>
      <w:tr w:rsidR="00110DB3" w14:paraId="71AEFA5F" w14:textId="77777777" w:rsidTr="758B3DB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1499AD" w14:textId="55027CB9" w:rsidR="00110DB3" w:rsidRDefault="00110DB3" w:rsidP="21245BF8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Unit </w:t>
            </w:r>
            <w:r w:rsidR="656696A7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Lesson </w:t>
            </w:r>
            <w:r w:rsidR="6D60EA5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3A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PPT</w:t>
            </w:r>
          </w:p>
          <w:p w14:paraId="6CE98D6E" w14:textId="2651E8C5" w:rsidR="00C4082F" w:rsidRPr="00C4082F" w:rsidRDefault="4C0F5397" w:rsidP="21245BF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002BC34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Link 1: </w:t>
            </w:r>
            <w:hyperlink r:id="rId15">
              <w:r w:rsidR="00C4082F" w:rsidRPr="1002BC34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Underdog video by Alicia Keys</w:t>
              </w:r>
            </w:hyperlink>
            <w:r w:rsidR="00110DB3" w:rsidRPr="1002BC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3B43991B" w14:textId="6DD5A1AA" w:rsidR="00C4082F" w:rsidRPr="00C4082F" w:rsidRDefault="522CCD37" w:rsidP="21245BF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002BC34">
              <w:rPr>
                <w:rFonts w:ascii="Arial" w:eastAsia="Arial" w:hAnsi="Arial" w:cs="Arial"/>
                <w:sz w:val="22"/>
                <w:szCs w:val="22"/>
              </w:rPr>
              <w:t xml:space="preserve">Link 2: </w:t>
            </w:r>
            <w:hyperlink r:id="rId16">
              <w:r w:rsidR="00C4082F" w:rsidRPr="1002BC34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Happy video by Pharrell</w:t>
              </w:r>
            </w:hyperlink>
          </w:p>
          <w:p w14:paraId="50159FA9" w14:textId="32A36615" w:rsidR="00110DB3" w:rsidRDefault="71DC58D6" w:rsidP="758B3DB8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3</w:t>
            </w:r>
            <w:r w:rsidR="42AC9CF0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</w:t>
            </w:r>
            <w:r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10DB3"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00110DB3"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</w:t>
            </w:r>
            <w:r w:rsidR="7AF46EC6"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B</w:t>
            </w:r>
            <w:r w:rsidR="00110DB3"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form change the tempo script</w:t>
            </w:r>
            <w:r w:rsidR="00110DB3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hyperlink r:id="rId17">
              <w:r w:rsidR="312F141E" w:rsidRPr="758B3DB8">
                <w:rPr>
                  <w:rStyle w:val="Hyperlink"/>
                </w:rPr>
                <w:t>https://earsketch.gatech.edu/earsketch2/?sharing=YuiFjhvAq9NJeR2hHazBPw</w:t>
              </w:r>
            </w:hyperlink>
            <w:r w:rsidR="312F141E">
              <w:t xml:space="preserve"> </w:t>
            </w:r>
          </w:p>
          <w:p w14:paraId="0E466FC7" w14:textId="0B852A5F" w:rsidR="00110DB3" w:rsidRPr="00110DB3" w:rsidRDefault="185D3770" w:rsidP="758B3DB8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4</w:t>
            </w:r>
            <w:r w:rsidR="3CCA38AE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</w:t>
            </w:r>
            <w:r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10DB3"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00110DB3" w:rsidRPr="758B3D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debug script</w:t>
            </w:r>
            <w:r w:rsidR="0E57C5FA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hyperlink r:id="rId18">
              <w:r w:rsidR="00110DB3" w:rsidRPr="758B3DB8">
                <w:rPr>
                  <w:rStyle w:val="Hyperlink"/>
                </w:rPr>
                <w:t>https://earsketch.gatech.edu/earsketch2/?sharing=ArtHt6fpk2GXz96B0Mmfcw</w:t>
              </w:r>
            </w:hyperlink>
          </w:p>
          <w:p w14:paraId="2485B683" w14:textId="4AF0569F" w:rsidR="00110DB3" w:rsidRPr="00110DB3" w:rsidRDefault="00110DB3" w:rsidP="31E3F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169A95" w14:textId="000878F8" w:rsidR="00110DB3" w:rsidRDefault="00110DB3" w:rsidP="008B3257">
            <w:p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EarSketch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Curriculum Panel </w:t>
            </w:r>
          </w:p>
          <w:p w14:paraId="05C6B820" w14:textId="431A14A2" w:rsidR="00A9031E" w:rsidRDefault="00A9031E" w:rsidP="00110DB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1.1 Discover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EarSketch</w:t>
            </w:r>
            <w:proofErr w:type="spellEnd"/>
          </w:p>
          <w:p w14:paraId="110D27A5" w14:textId="08A0E185" w:rsidR="00A9031E" w:rsidRDefault="00A9031E" w:rsidP="00110DB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 Create your first script</w:t>
            </w:r>
          </w:p>
          <w:p w14:paraId="56B25A1A" w14:textId="434CE2AA" w:rsidR="00110DB3" w:rsidRDefault="00110DB3" w:rsidP="00110DB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1.3 </w:t>
            </w:r>
            <w:r w:rsidR="00D75C1E"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</w:t>
            </w:r>
            <w:r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he </w:t>
            </w:r>
            <w:proofErr w:type="spellStart"/>
            <w:proofErr w:type="gramStart"/>
            <w:r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2FE3CA34"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End"/>
            <w:r w:rsidR="2FE3CA34"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function</w:t>
            </w:r>
          </w:p>
          <w:p w14:paraId="38B77923" w14:textId="757D0F75" w:rsidR="00110DB3" w:rsidRPr="00110DB3" w:rsidRDefault="00110DB3" w:rsidP="00110DB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1.4 Debug your code</w:t>
            </w:r>
          </w:p>
        </w:tc>
      </w:tr>
    </w:tbl>
    <w:p w14:paraId="60C7F35D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71D02381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Layout w:type="fixed"/>
        <w:tblLook w:val="0600" w:firstRow="0" w:lastRow="0" w:firstColumn="0" w:lastColumn="0" w:noHBand="1" w:noVBand="1"/>
      </w:tblPr>
      <w:tblGrid>
        <w:gridCol w:w="9360"/>
      </w:tblGrid>
      <w:tr w:rsidR="00110DB3" w14:paraId="6327F718" w14:textId="77777777" w:rsidTr="04FF1E67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58EEFB35" w14:textId="77777777" w:rsidR="00110DB3" w:rsidRDefault="00110DB3" w:rsidP="008B32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Teacher Preparation</w:t>
            </w:r>
          </w:p>
        </w:tc>
      </w:tr>
      <w:tr w:rsidR="00110DB3" w14:paraId="08C31618" w14:textId="77777777" w:rsidTr="04FF1E67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575633" w14:textId="069DC4A7" w:rsidR="26DA48D1" w:rsidRDefault="26DA48D1" w:rsidP="02A93960">
            <w:pPr>
              <w:numPr>
                <w:ilvl w:val="0"/>
                <w:numId w:val="24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Load videos prior to class to skip ads during class.</w:t>
            </w:r>
            <w:r w:rsidR="0D1F881E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 Do </w:t>
            </w:r>
            <w:r w:rsidR="13861E82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not project the videos, only play their audio</w:t>
            </w:r>
            <w:r w:rsidR="6A50CE34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B5E84D9" w14:textId="21EDB7CD" w:rsidR="00C74F8F" w:rsidRPr="00C74F8F" w:rsidRDefault="1BC22CB4" w:rsidP="04FF1E6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Identify which </w:t>
            </w:r>
            <w:r w:rsidR="016A8B75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one or two sound samples of Alicia Keys and P</w:t>
            </w:r>
            <w:r w:rsidR="1E5916C5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</w:t>
            </w:r>
            <w:r w:rsidR="016A8B75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rrell you will play in the </w:t>
            </w:r>
            <w:proofErr w:type="spellStart"/>
            <w:r w:rsidR="016A8B75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016A8B75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sound browser to show th</w:t>
            </w:r>
            <w:r w:rsidR="4D7813C4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 students that the stems of the songs of the</w:t>
            </w:r>
            <w:r w:rsidR="08163602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</w:t>
            </w:r>
            <w:r w:rsidR="4D7813C4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artists are also in </w:t>
            </w:r>
            <w:proofErr w:type="spellStart"/>
            <w:r w:rsidR="4D7813C4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4D7813C4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0288CE7" w14:textId="5C6D5E9A" w:rsidR="00C74F8F" w:rsidRPr="00C74F8F" w:rsidRDefault="24B04984" w:rsidP="02A9396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Create a</w:t>
            </w:r>
            <w:r w:rsidR="4DD1042E"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student list to write down newly created </w:t>
            </w:r>
            <w:proofErr w:type="spellStart"/>
            <w:r w:rsidR="4DD1042E"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4DD1042E"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account usernames and passwords or assign usernames and passwords to students</w:t>
            </w:r>
          </w:p>
          <w:p w14:paraId="0F3F4191" w14:textId="2BE58305" w:rsidR="00C74F8F" w:rsidRPr="00C74F8F" w:rsidRDefault="4DD1042E" w:rsidP="00C74F8F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2A9396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Look over the sample code and add in extra comments if needed to help explain the concepts to students.</w:t>
            </w:r>
          </w:p>
        </w:tc>
      </w:tr>
    </w:tbl>
    <w:p w14:paraId="3F3355F5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2F757D88" w14:textId="77777777" w:rsidR="00110DB3" w:rsidRDefault="00110DB3" w:rsidP="00110DB3">
      <w:pPr>
        <w:jc w:val="center"/>
        <w:rPr>
          <w:rFonts w:ascii="Quattrocento Sans" w:eastAsia="Quattrocento Sans" w:hAnsi="Quattrocento Sans" w:cs="Quattrocento Sans"/>
          <w:color w:val="FFFFFF"/>
          <w:sz w:val="30"/>
          <w:szCs w:val="30"/>
        </w:rPr>
      </w:pPr>
      <w:r>
        <w:rPr>
          <w:rFonts w:ascii="Quattrocento Sans" w:eastAsia="Quattrocento Sans" w:hAnsi="Quattrocento Sans" w:cs="Quattrocento Sans"/>
          <w:color w:val="FFFFFF"/>
          <w:sz w:val="30"/>
          <w:szCs w:val="30"/>
        </w:rPr>
        <w:t xml:space="preserve">Lesson Implementation </w:t>
      </w:r>
    </w:p>
    <w:p w14:paraId="495DA8F7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7BF21472" w14:textId="77777777" w:rsidTr="21245BF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2927EE6A" w14:textId="7BDCB5F7" w:rsidR="00110DB3" w:rsidRDefault="00110DB3" w:rsidP="008B32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Engage / Explore: </w:t>
            </w:r>
            <w:r w:rsidR="00D75C1E">
              <w:rPr>
                <w:b/>
                <w:sz w:val="22"/>
                <w:szCs w:val="22"/>
              </w:rPr>
              <w:t>Name that Artist</w:t>
            </w:r>
            <w:r>
              <w:rPr>
                <w:b/>
                <w:sz w:val="22"/>
                <w:szCs w:val="22"/>
              </w:rPr>
              <w:t xml:space="preserve">         Time: </w:t>
            </w:r>
            <w:r w:rsidR="009A5662">
              <w:rPr>
                <w:b/>
                <w:i/>
                <w:sz w:val="22"/>
                <w:szCs w:val="22"/>
              </w:rPr>
              <w:t>5</w:t>
            </w:r>
            <w:r>
              <w:rPr>
                <w:b/>
                <w:i/>
                <w:sz w:val="22"/>
                <w:szCs w:val="22"/>
              </w:rPr>
              <w:t xml:space="preserve"> Minutes</w:t>
            </w:r>
          </w:p>
        </w:tc>
      </w:tr>
      <w:tr w:rsidR="00110DB3" w14:paraId="00AA9E4F" w14:textId="77777777" w:rsidTr="21245BF8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07659C" w14:textId="603FEF9D" w:rsidR="00110DB3" w:rsidRDefault="00110DB3" w:rsidP="008B3257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Section Goal: </w:t>
            </w:r>
            <w:r w:rsidR="3B226856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will receive an</w:t>
            </w:r>
            <w:r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632A532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introduction to two of the celebrity artist</w:t>
            </w:r>
            <w:r w:rsidR="1323BFC7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 </w:t>
            </w:r>
            <w:r w:rsidR="0632A532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in the </w:t>
            </w:r>
            <w:proofErr w:type="spellStart"/>
            <w:r w:rsidR="0632A532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0632A532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sound browser</w:t>
            </w:r>
            <w:r w:rsidR="6F68FCB4" w:rsidRPr="04FF1E6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3D1BF74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6E4AA912" w14:textId="77777777" w:rsidTr="21245BF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87F605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5F084F0E" w14:textId="3E34DC62" w:rsidR="04FF1E67" w:rsidRDefault="04FF1E67" w:rsidP="04FF1E67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6F5F5EE" w14:textId="24560AC5" w:rsidR="00110DB3" w:rsidRDefault="5363B449" w:rsidP="21245BF8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Listen to the music from the video and guess </w:t>
            </w:r>
            <w:r w:rsidR="08B173EF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the identity of the first artist</w:t>
            </w:r>
            <w:r w:rsidR="00110DB3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9D9070" w14:textId="43CA8A3A" w:rsidR="5363B449" w:rsidRDefault="5363B449" w:rsidP="21245BF8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Listen to the music from the </w:t>
            </w:r>
            <w:r w:rsidR="32B626E2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second 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video and guess </w:t>
            </w:r>
            <w:r w:rsidR="4B3454EC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identity of the second artist. </w:t>
            </w:r>
          </w:p>
          <w:p w14:paraId="7C88C08D" w14:textId="449ABC71" w:rsidR="00110DB3" w:rsidRDefault="00110DB3" w:rsidP="00D957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4FEB3E" w14:textId="753C50D2" w:rsidR="00110DB3" w:rsidRDefault="00110DB3" w:rsidP="008B3257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Teacher Activities</w:t>
            </w:r>
          </w:p>
          <w:p w14:paraId="0D1BD586" w14:textId="0B6EDEB1" w:rsidR="04FF1E67" w:rsidRDefault="04FF1E67" w:rsidP="04FF1E67">
            <w:pP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1365B3E9" w14:textId="15B53A3E" w:rsidR="000F039D" w:rsidRPr="000F039D" w:rsidRDefault="1120F01E" w:rsidP="21245BF8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Without showing the video on your screen</w:t>
            </w:r>
            <w:r w:rsidR="2190712F" w:rsidRPr="21245BF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: timestamp -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D03F75A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55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seconds </w:t>
            </w:r>
            <w:r w:rsidR="4D03F75A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to 1 minute 10 seconds </w:t>
            </w:r>
            <w:r w:rsidR="5248F025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- play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Underdog video by Alicia </w:t>
            </w:r>
            <w:r w:rsidR="660EE995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Keys (</w:t>
            </w:r>
            <w:r w:rsidR="6AE0C596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1)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see if students can guess the artist</w:t>
            </w:r>
            <w:r w:rsidR="1A74DAEF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B1AAA9D" w14:textId="467B0174" w:rsidR="00110DB3" w:rsidRPr="0090480B" w:rsidRDefault="1120F01E" w:rsidP="21245BF8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Without showing the video on your screen</w:t>
            </w:r>
            <w:r w:rsidR="6617BAA2" w:rsidRPr="21245BF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: timestamp</w:t>
            </w:r>
            <w:r w:rsidR="11C809A3" w:rsidRPr="21245BF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– </w:t>
            </w:r>
            <w:r w:rsidR="11C809A3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begin at 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12 seconds </w:t>
            </w:r>
            <w:r w:rsidR="7A2FF86A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- play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Happy by </w:t>
            </w:r>
            <w:r w:rsidR="31EBDDAC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Pharrell</w:t>
            </w:r>
            <w:r w:rsidR="30A9707E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video</w:t>
            </w:r>
            <w:r w:rsidR="31EBDDAC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r w:rsidR="13A39A4A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2)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see if students can guess the artist</w:t>
            </w:r>
            <w:r w:rsidR="41DCE3AF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4DCB2F5F" w14:textId="794363D5" w:rsidR="0090480B" w:rsidRDefault="2228C318" w:rsidP="21245BF8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 xml:space="preserve">Play a couple of the sound samples of Alicia Keys and/or Pharrell to show that their music is in the </w:t>
            </w:r>
            <w:proofErr w:type="spellStart"/>
            <w:r w:rsidR="2C66686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2C66686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sound browser</w:t>
            </w:r>
            <w:r w:rsidR="5B8CDA4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1AB92BE" w14:textId="459F1E86" w:rsidR="000F039D" w:rsidRPr="000F039D" w:rsidRDefault="000F039D" w:rsidP="21245BF8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Explain the “What is </w:t>
            </w:r>
            <w:proofErr w:type="spellStart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”</w:t>
            </w:r>
            <w:r w:rsidR="4E7A5A7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slide (Slide 8). Inform students that </w:t>
            </w:r>
            <w:proofErr w:type="spellStart"/>
            <w:r w:rsidR="4E7A5A7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4E7A5A7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is a free, browser-based tool that will teach them to code in Python (or JavaScript) through music remixing.</w:t>
            </w:r>
          </w:p>
          <w:p w14:paraId="5A5AF3DF" w14:textId="4BF5E838" w:rsidR="000F039D" w:rsidRPr="000F039D" w:rsidRDefault="000F039D" w:rsidP="04FF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110DB3" w14:paraId="10879E66" w14:textId="77777777" w:rsidTr="21245BF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45096E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3DD475F0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45" w:type="dxa"/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110DB3" w14:paraId="6B097356" w14:textId="77777777" w:rsidTr="21245BF8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1ABD4B96" w14:textId="392D8AAC" w:rsidR="00110DB3" w:rsidRDefault="00110DB3" w:rsidP="008B3257">
            <w:pPr>
              <w:rPr>
                <w:sz w:val="22"/>
                <w:szCs w:val="22"/>
              </w:rPr>
            </w:pPr>
            <w:r w:rsidRPr="02A93960">
              <w:rPr>
                <w:b/>
                <w:bCs/>
                <w:sz w:val="22"/>
                <w:szCs w:val="22"/>
              </w:rPr>
              <w:t>Explain: Introduc</w:t>
            </w:r>
            <w:r w:rsidR="62574805" w:rsidRPr="02A93960">
              <w:rPr>
                <w:b/>
                <w:bCs/>
                <w:sz w:val="22"/>
                <w:szCs w:val="22"/>
              </w:rPr>
              <w:t xml:space="preserve">ing </w:t>
            </w:r>
            <w:proofErr w:type="spellStart"/>
            <w:r w:rsidR="62574805" w:rsidRPr="02A93960">
              <w:rPr>
                <w:b/>
                <w:bCs/>
                <w:sz w:val="22"/>
                <w:szCs w:val="22"/>
              </w:rPr>
              <w:t>EarSketch</w:t>
            </w:r>
            <w:proofErr w:type="spellEnd"/>
            <w:r w:rsidRPr="02A93960">
              <w:rPr>
                <w:b/>
                <w:bCs/>
                <w:sz w:val="22"/>
                <w:szCs w:val="22"/>
              </w:rPr>
              <w:t xml:space="preserve">                                                                      Time: </w:t>
            </w:r>
            <w:r w:rsidR="3599F0D4" w:rsidRPr="02A93960">
              <w:rPr>
                <w:b/>
                <w:bCs/>
                <w:sz w:val="22"/>
                <w:szCs w:val="22"/>
              </w:rPr>
              <w:t>1</w:t>
            </w:r>
            <w:r w:rsidRPr="02A93960">
              <w:rPr>
                <w:b/>
                <w:bCs/>
                <w:sz w:val="22"/>
                <w:szCs w:val="22"/>
              </w:rPr>
              <w:t>5 minutes</w:t>
            </w:r>
          </w:p>
        </w:tc>
      </w:tr>
      <w:tr w:rsidR="00110DB3" w14:paraId="533F9D8D" w14:textId="77777777" w:rsidTr="21245BF8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9A8CC5" w14:textId="169A8A70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52B329BC" w:rsidRPr="04FF1E67">
              <w:rPr>
                <w:rFonts w:ascii="Arial" w:eastAsia="Arial" w:hAnsi="Arial" w:cs="Arial"/>
                <w:sz w:val="22"/>
                <w:szCs w:val="22"/>
              </w:rPr>
              <w:t xml:space="preserve">Students will demonstrate their understanding of </w:t>
            </w:r>
            <w:proofErr w:type="spellStart"/>
            <w:proofErr w:type="gramStart"/>
            <w:r w:rsidR="52B329BC" w:rsidRPr="04FF1E67">
              <w:rPr>
                <w:rFonts w:ascii="Arial" w:eastAsia="Arial" w:hAnsi="Arial" w:cs="Arial"/>
                <w:sz w:val="22"/>
                <w:szCs w:val="22"/>
              </w:rPr>
              <w:t>fitMedia</w:t>
            </w:r>
            <w:proofErr w:type="spellEnd"/>
            <w:r w:rsidR="52B329BC" w:rsidRPr="04FF1E67">
              <w:rPr>
                <w:rFonts w:ascii="Arial" w:eastAsia="Arial" w:hAnsi="Arial" w:cs="Arial"/>
                <w:sz w:val="22"/>
                <w:szCs w:val="22"/>
              </w:rPr>
              <w:t>(</w:t>
            </w:r>
            <w:proofErr w:type="gramEnd"/>
            <w:r w:rsidR="52B329BC" w:rsidRPr="04FF1E67">
              <w:rPr>
                <w:rFonts w:ascii="Arial" w:eastAsia="Arial" w:hAnsi="Arial" w:cs="Arial"/>
                <w:sz w:val="22"/>
                <w:szCs w:val="22"/>
              </w:rPr>
              <w:t xml:space="preserve">) by creating a script that utilizes </w:t>
            </w:r>
            <w:proofErr w:type="spellStart"/>
            <w:r w:rsidR="52B329BC" w:rsidRPr="04FF1E67">
              <w:rPr>
                <w:rFonts w:ascii="Arial" w:eastAsia="Arial" w:hAnsi="Arial" w:cs="Arial"/>
                <w:sz w:val="22"/>
                <w:szCs w:val="22"/>
              </w:rPr>
              <w:t>fitMedia</w:t>
            </w:r>
            <w:proofErr w:type="spellEnd"/>
            <w:r w:rsidR="52B329BC" w:rsidRPr="04FF1E67">
              <w:rPr>
                <w:rFonts w:ascii="Arial" w:eastAsia="Arial" w:hAnsi="Arial" w:cs="Arial"/>
                <w:sz w:val="22"/>
                <w:szCs w:val="22"/>
              </w:rPr>
              <w:t>() and debugging their scripts.</w:t>
            </w:r>
          </w:p>
          <w:p w14:paraId="18175C60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637A3B27" w14:textId="77777777" w:rsidTr="21245BF8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8BF96C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Student Activities</w:t>
            </w:r>
          </w:p>
          <w:p w14:paraId="76EC7DD8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9A4D0F6" w14:textId="6C3EF798" w:rsidR="00110DB3" w:rsidRDefault="2E1B2168" w:rsidP="21245BF8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Create an account in </w:t>
            </w:r>
            <w:proofErr w:type="spellStart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40B1B40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2F15331" w14:textId="1E294D70" w:rsidR="00110DB3" w:rsidRDefault="2E1B2168" w:rsidP="21245BF8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Create </w:t>
            </w:r>
            <w:r w:rsidR="03D0FA4F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their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first script in </w:t>
            </w:r>
            <w:proofErr w:type="spellStart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Python</w:t>
            </w:r>
            <w:r w:rsidR="5969D93C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4B8BB6AC" w14:textId="70D8311F" w:rsidR="00C74F8F" w:rsidRPr="00C74F8F" w:rsidRDefault="08ABB95D" w:rsidP="21245BF8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Understand the definitions of </w:t>
            </w:r>
            <w:r w:rsidR="516AF66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sequence and data type</w:t>
            </w:r>
            <w:r w:rsidR="2F9D7FA4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F11793C" w14:textId="3E872681" w:rsidR="00110DB3" w:rsidRDefault="398E7958" w:rsidP="21245BF8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</w:t>
            </w:r>
            <w:r w:rsidR="01BDA849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elp the teacher debug their syntax errors</w:t>
            </w:r>
            <w:r w:rsidR="26E33E0A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64C525" w14:textId="11B4251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50EBE7D2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C6637F5" w14:textId="2D78E87F" w:rsidR="00C74F8F" w:rsidRPr="00C74F8F" w:rsidRDefault="00110DB3" w:rsidP="21245BF8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/>
                <w:sz w:val="22"/>
                <w:szCs w:val="22"/>
              </w:rPr>
            </w:pPr>
            <w:commentRangeStart w:id="6"/>
            <w:commentRangeStart w:id="7"/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Explain </w:t>
            </w:r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the different panels of the </w:t>
            </w:r>
            <w:proofErr w:type="spellStart"/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interface</w:t>
            </w:r>
            <w:commentRangeEnd w:id="6"/>
            <w:r>
              <w:rPr>
                <w:rStyle w:val="CommentReference"/>
              </w:rPr>
              <w:commentReference w:id="6"/>
            </w:r>
            <w:commentRangeEnd w:id="7"/>
            <w:r>
              <w:rPr>
                <w:rStyle w:val="CommentReference"/>
              </w:rPr>
              <w:commentReference w:id="7"/>
            </w:r>
            <w:r w:rsidR="5F65E5BF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and how to create an account (</w:t>
            </w:r>
            <w:r w:rsidR="6B18DEAC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creating an account is optional when trying out </w:t>
            </w:r>
            <w:proofErr w:type="spellStart"/>
            <w:r w:rsidR="6B18DEAC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6B18DEAC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. However, accounts are required to save scripts</w:t>
            </w:r>
            <w:r w:rsidR="5F65E5BF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)</w:t>
            </w:r>
            <w:r w:rsidR="6F1410C5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  <w:p w14:paraId="052932CB" w14:textId="44633768" w:rsidR="00110DB3" w:rsidRDefault="19B68EA7" w:rsidP="21245BF8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Demonstrate</w:t>
            </w:r>
            <w:r w:rsidR="5F65E5BF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how to </w:t>
            </w:r>
            <w:r w:rsidR="70EC59B7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create a </w:t>
            </w:r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script and</w:t>
            </w:r>
            <w:r w:rsidR="032B2A4C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use</w:t>
            </w:r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45671EF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053DD30C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(</w:t>
            </w:r>
            <w:proofErr w:type="gramEnd"/>
            <w:r w:rsidR="053DD30C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).</w:t>
            </w:r>
          </w:p>
          <w:p w14:paraId="69ED6D20" w14:textId="17DD719B" w:rsidR="7752F01B" w:rsidRDefault="7752F01B" w:rsidP="21245BF8">
            <w:pPr>
              <w:pStyle w:val="ListParagraph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Identify the code </w:t>
            </w:r>
            <w:r w:rsidR="7C62F57E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editor and</w:t>
            </w: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select the “Click here to create a new script!” button.</w:t>
            </w:r>
          </w:p>
          <w:p w14:paraId="19FC7940" w14:textId="54AED539" w:rsidR="7752F01B" w:rsidRDefault="7752F01B" w:rsidP="21245BF8">
            <w:pPr>
              <w:pStyle w:val="ListParagraph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Give your script a name</w:t>
            </w:r>
            <w:r w:rsidR="0C855DB9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  <w:p w14:paraId="1831F468" w14:textId="2EFF25B8" w:rsidR="7752F01B" w:rsidRDefault="7752F01B" w:rsidP="21245BF8">
            <w:pPr>
              <w:pStyle w:val="ListParagraph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Select Python as your programming language</w:t>
            </w:r>
            <w:r w:rsidR="779EDAA8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  <w:p w14:paraId="4AD3F360" w14:textId="4D695E6B" w:rsidR="7E9717D3" w:rsidRDefault="7E9717D3" w:rsidP="21245BF8">
            <w:pPr>
              <w:pStyle w:val="ListParagraph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Set a desired </w:t>
            </w:r>
            <w:r w:rsidR="741F2B71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tempo or</w:t>
            </w: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utilize the content manager to audition sounds. Hover the mouse over sounds you like to learn more information, and select your preferred tempo based o</w:t>
            </w:r>
            <w:r w:rsidR="28C0F15F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n the tempo of your favorite stems.</w:t>
            </w:r>
          </w:p>
          <w:p w14:paraId="5338496B" w14:textId="2F2DDE79" w:rsidR="28C0F15F" w:rsidRDefault="28C0F15F" w:rsidP="21245BF8">
            <w:pPr>
              <w:pStyle w:val="ListParagraph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Underneath the </w:t>
            </w:r>
            <w:proofErr w:type="spellStart"/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setTempo</w:t>
            </w:r>
            <w:proofErr w:type="spellEnd"/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function, </w:t>
            </w:r>
            <w:r w:rsidR="10C78840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utilize the </w:t>
            </w:r>
            <w:proofErr w:type="spellStart"/>
            <w:proofErr w:type="gramStart"/>
            <w:r w:rsidR="10C78840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10C78840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(</w:t>
            </w:r>
            <w:proofErr w:type="gramEnd"/>
            <w:r w:rsidR="10C78840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) function to play a sound.</w:t>
            </w:r>
          </w:p>
          <w:p w14:paraId="288364B8" w14:textId="2E2248B0" w:rsidR="00110DB3" w:rsidRDefault="40728B31" w:rsidP="21245BF8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Explain debugging and model debugging by making a 2 or 3 track script while intentionally making syntax errors so that students can help fix the errors</w:t>
            </w:r>
            <w:r w:rsidR="00110DB3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  <w:r w:rsidR="0A2537AF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Try misspelling </w:t>
            </w:r>
            <w:proofErr w:type="spellStart"/>
            <w:r w:rsidR="24539B31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24539B31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adding too many or </w:t>
            </w:r>
            <w:r w:rsidR="24539B31" w:rsidRPr="21245BF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too few commas, leaving out a parenthesis, etc.</w:t>
            </w:r>
          </w:p>
          <w:p w14:paraId="53BBB777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15F32E15" w14:textId="77777777" w:rsidTr="21245BF8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3C28B9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2D3B8C2F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51A9B656" w14:textId="77777777" w:rsidTr="758B3DB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607DB586" w14:textId="2DAE9767" w:rsidR="00110DB3" w:rsidRDefault="00110DB3" w:rsidP="008B32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Elaborate: Apply your Skills                                       Time: 1</w:t>
            </w:r>
            <w:r w:rsidR="009A5662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minutes</w:t>
            </w:r>
          </w:p>
        </w:tc>
      </w:tr>
      <w:tr w:rsidR="00110DB3" w14:paraId="125D13A7" w14:textId="77777777" w:rsidTr="758B3DB8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E73159" w14:textId="648D6BBF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3EEBD6E9" w:rsidRPr="04FF1E67">
              <w:rPr>
                <w:rFonts w:ascii="Arial" w:eastAsia="Arial" w:hAnsi="Arial" w:cs="Arial"/>
                <w:sz w:val="22"/>
                <w:szCs w:val="22"/>
              </w:rPr>
              <w:t>Students</w:t>
            </w:r>
            <w:r w:rsidRPr="04FF1E6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50F1448" w:rsidRPr="04FF1E67">
              <w:rPr>
                <w:rFonts w:ascii="Arial" w:eastAsia="Arial" w:hAnsi="Arial" w:cs="Arial"/>
                <w:sz w:val="22"/>
                <w:szCs w:val="22"/>
              </w:rPr>
              <w:t xml:space="preserve">will </w:t>
            </w:r>
            <w:r w:rsidR="17BEA552" w:rsidRPr="04FF1E67">
              <w:rPr>
                <w:rFonts w:ascii="Arial" w:eastAsia="Arial" w:hAnsi="Arial" w:cs="Arial"/>
                <w:sz w:val="22"/>
                <w:szCs w:val="22"/>
              </w:rPr>
              <w:t xml:space="preserve">further demonstrate their understanding of </w:t>
            </w:r>
            <w:proofErr w:type="spellStart"/>
            <w:proofErr w:type="gramStart"/>
            <w:r w:rsidR="17BEA552" w:rsidRPr="04FF1E67">
              <w:rPr>
                <w:rFonts w:ascii="Arial" w:eastAsia="Arial" w:hAnsi="Arial" w:cs="Arial"/>
                <w:sz w:val="22"/>
                <w:szCs w:val="22"/>
              </w:rPr>
              <w:t>fitMedia</w:t>
            </w:r>
            <w:proofErr w:type="spellEnd"/>
            <w:r w:rsidR="17BEA552" w:rsidRPr="04FF1E67">
              <w:rPr>
                <w:rFonts w:ascii="Arial" w:eastAsia="Arial" w:hAnsi="Arial" w:cs="Arial"/>
                <w:sz w:val="22"/>
                <w:szCs w:val="22"/>
              </w:rPr>
              <w:t>(</w:t>
            </w:r>
            <w:proofErr w:type="gramEnd"/>
            <w:r w:rsidR="17BEA552" w:rsidRPr="04FF1E67">
              <w:rPr>
                <w:rFonts w:ascii="Arial" w:eastAsia="Arial" w:hAnsi="Arial" w:cs="Arial"/>
                <w:sz w:val="22"/>
                <w:szCs w:val="22"/>
              </w:rPr>
              <w:t xml:space="preserve">) by intentionally creating </w:t>
            </w:r>
            <w:proofErr w:type="spellStart"/>
            <w:r w:rsidR="17BEA552" w:rsidRPr="04FF1E67">
              <w:rPr>
                <w:rFonts w:ascii="Arial" w:eastAsia="Arial" w:hAnsi="Arial" w:cs="Arial"/>
                <w:sz w:val="22"/>
                <w:szCs w:val="22"/>
              </w:rPr>
              <w:t>fitMedia</w:t>
            </w:r>
            <w:proofErr w:type="spellEnd"/>
            <w:r w:rsidR="17BEA552" w:rsidRPr="04FF1E67">
              <w:rPr>
                <w:rFonts w:ascii="Arial" w:eastAsia="Arial" w:hAnsi="Arial" w:cs="Arial"/>
                <w:sz w:val="22"/>
                <w:szCs w:val="22"/>
              </w:rPr>
              <w:t>() mistakes for their classmates to debug.</w:t>
            </w:r>
          </w:p>
        </w:tc>
      </w:tr>
      <w:tr w:rsidR="00110DB3" w14:paraId="45BDE60A" w14:textId="77777777" w:rsidTr="758B3DB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C7ABF0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03382289" w14:textId="285849C3" w:rsidR="04FF1E67" w:rsidRDefault="04FF1E67" w:rsidP="04FF1E67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5D3A110E" w14:textId="77777777" w:rsidR="00110DB3" w:rsidRPr="00DE05CE" w:rsidRDefault="6FD50BB7" w:rsidP="21245BF8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Click on the link and import to edit</w:t>
            </w:r>
            <w:r w:rsidR="00110DB3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70218EE" w14:textId="77777777" w:rsidR="00DE05CE" w:rsidRPr="00DE05CE" w:rsidRDefault="6FD50BB7" w:rsidP="21245BF8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Change the tempo of the script to make the music more exciting.</w:t>
            </w:r>
          </w:p>
          <w:p w14:paraId="70FAAA4E" w14:textId="30F39F56" w:rsidR="00DE05CE" w:rsidRPr="00DE05CE" w:rsidRDefault="58F5445D" w:rsidP="21245BF8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Change two lines in the script (</w:t>
            </w:r>
            <w:r w:rsidR="3C620FF5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ex: 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misspell </w:t>
            </w:r>
            <w:proofErr w:type="spellStart"/>
            <w:proofErr w:type="gramStart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1D2D9E7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End"/>
            <w:r w:rsidR="1D2D9E7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delete a comma)</w:t>
            </w:r>
            <w:r w:rsidR="415877B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D11C070" w14:textId="09621725" w:rsidR="00DE05CE" w:rsidRDefault="6FD50BB7" w:rsidP="21245BF8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Let a friend try to find and fix the two errors that were created</w:t>
            </w:r>
            <w:r w:rsidR="730B3829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21BC77D" w14:textId="7199D496" w:rsidR="00DE05CE" w:rsidRDefault="00DE05CE" w:rsidP="04FF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C0F42E" w14:textId="69EFBFB2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Teacher Activities </w:t>
            </w:r>
          </w:p>
          <w:p w14:paraId="77CA5979" w14:textId="688564AF" w:rsidR="04FF1E67" w:rsidRDefault="04FF1E67" w:rsidP="04FF1E67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B646686" w14:textId="4BF35000" w:rsidR="00110DB3" w:rsidRDefault="21662D45" w:rsidP="758B3DB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Provide the link of the </w:t>
            </w:r>
            <w:commentRangeStart w:id="8"/>
            <w:commentRangeStart w:id="9"/>
            <w:r w:rsidR="283D1013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AB</w:t>
            </w:r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form</w:t>
            </w:r>
            <w:commentRangeEnd w:id="8"/>
            <w:r w:rsidR="00DE05CE">
              <w:rPr>
                <w:rStyle w:val="CommentReference"/>
              </w:rPr>
              <w:commentReference w:id="8"/>
            </w:r>
            <w:commentRangeEnd w:id="9"/>
            <w:r w:rsidR="00DE05CE">
              <w:rPr>
                <w:rStyle w:val="CommentReference"/>
              </w:rPr>
              <w:commentReference w:id="9"/>
            </w:r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7137228F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End"/>
            <w:r w:rsidR="7137228F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) </w:t>
            </w:r>
            <w:r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script to the </w:t>
            </w:r>
            <w:r w:rsidR="665C0F9F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(</w:t>
            </w:r>
            <w:r w:rsidR="028FCDAA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</w:t>
            </w:r>
            <w:r w:rsidR="1DC6C9B6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28FCDAA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3)</w:t>
            </w:r>
            <w:r w:rsidR="00110DB3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5B05F7A4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Instruct students to</w:t>
            </w:r>
            <w:r w:rsidR="1CBA3392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change the tempo and</w:t>
            </w:r>
            <w:r w:rsidR="5B05F7A4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2F1BE3DF" w:rsidRPr="758B3DB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 two intentional errors for their classmates to debug.</w:t>
            </w:r>
          </w:p>
        </w:tc>
      </w:tr>
      <w:tr w:rsidR="00110DB3" w14:paraId="2124EB1A" w14:textId="77777777" w:rsidTr="758B3DB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2EF2CA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205C155F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10DB3" w14:paraId="03400035" w14:textId="77777777" w:rsidTr="21245BF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7AC9796" w14:textId="38DB5EC7" w:rsidR="00110DB3" w:rsidRDefault="00110DB3" w:rsidP="008B32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Evaluate:</w:t>
            </w:r>
            <w:r>
              <w:rPr>
                <w:sz w:val="22"/>
                <w:szCs w:val="22"/>
              </w:rPr>
              <w:t xml:space="preserve"> Assessment / Wrapping Up    </w:t>
            </w:r>
            <w:r>
              <w:rPr>
                <w:b/>
                <w:sz w:val="22"/>
                <w:szCs w:val="22"/>
              </w:rPr>
              <w:t xml:space="preserve">                      Time: </w:t>
            </w:r>
            <w:r w:rsidR="009A5662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 xml:space="preserve"> minutes </w:t>
            </w:r>
          </w:p>
        </w:tc>
      </w:tr>
      <w:tr w:rsidR="00110DB3" w14:paraId="6FF697B8" w14:textId="77777777" w:rsidTr="21245BF8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5492E5" w14:textId="5DF0969B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Section Goal:</w:t>
            </w:r>
            <w:r w:rsidRPr="04FF1E6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2F4F66B8" w:rsidRPr="04FF1E67">
              <w:rPr>
                <w:rFonts w:ascii="Arial" w:eastAsia="Arial" w:hAnsi="Arial" w:cs="Arial"/>
                <w:sz w:val="22"/>
                <w:szCs w:val="22"/>
              </w:rPr>
              <w:t>Students</w:t>
            </w:r>
            <w:r w:rsidRPr="04FF1E6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884276E" w:rsidRPr="04FF1E67">
              <w:rPr>
                <w:rFonts w:ascii="Arial" w:eastAsia="Arial" w:hAnsi="Arial" w:cs="Arial"/>
                <w:sz w:val="22"/>
                <w:szCs w:val="22"/>
              </w:rPr>
              <w:t xml:space="preserve">will demonstrate their understanding of </w:t>
            </w:r>
            <w:proofErr w:type="spellStart"/>
            <w:r w:rsidR="5884276E" w:rsidRPr="04FF1E67">
              <w:rPr>
                <w:rFonts w:ascii="Arial" w:eastAsia="Arial" w:hAnsi="Arial" w:cs="Arial"/>
                <w:sz w:val="22"/>
                <w:szCs w:val="22"/>
              </w:rPr>
              <w:t>EarSketch</w:t>
            </w:r>
            <w:proofErr w:type="spellEnd"/>
            <w:r w:rsidR="5884276E" w:rsidRPr="04FF1E67">
              <w:rPr>
                <w:rFonts w:ascii="Arial" w:eastAsia="Arial" w:hAnsi="Arial" w:cs="Arial"/>
                <w:sz w:val="22"/>
                <w:szCs w:val="22"/>
              </w:rPr>
              <w:t xml:space="preserve"> syntax by </w:t>
            </w:r>
            <w:r w:rsidR="1DD2517D" w:rsidRPr="04FF1E67">
              <w:rPr>
                <w:rFonts w:ascii="Arial" w:eastAsia="Arial" w:hAnsi="Arial" w:cs="Arial"/>
                <w:sz w:val="22"/>
                <w:szCs w:val="22"/>
              </w:rPr>
              <w:t>debug</w:t>
            </w:r>
            <w:r w:rsidR="50756218" w:rsidRPr="04FF1E67">
              <w:rPr>
                <w:rFonts w:ascii="Arial" w:eastAsia="Arial" w:hAnsi="Arial" w:cs="Arial"/>
                <w:sz w:val="22"/>
                <w:szCs w:val="22"/>
              </w:rPr>
              <w:t>ging</w:t>
            </w:r>
            <w:r w:rsidR="1DD2517D" w:rsidRPr="04FF1E67">
              <w:rPr>
                <w:rFonts w:ascii="Arial" w:eastAsia="Arial" w:hAnsi="Arial" w:cs="Arial"/>
                <w:sz w:val="22"/>
                <w:szCs w:val="22"/>
              </w:rPr>
              <w:t xml:space="preserve"> three errors in a provided script</w:t>
            </w:r>
            <w:r w:rsidR="55277B89" w:rsidRPr="04FF1E67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4C944A63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0DB3" w14:paraId="09B8E8E4" w14:textId="77777777" w:rsidTr="21245BF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27734A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1CED9BFA" w14:textId="550369E9" w:rsidR="04FF1E67" w:rsidRDefault="04FF1E67" w:rsidP="04FF1E67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525DAD42" w14:textId="20777BCC" w:rsidR="00110DB3" w:rsidRPr="00DE05CE" w:rsidRDefault="6FD50BB7" w:rsidP="21245BF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Import the script to edit</w:t>
            </w:r>
            <w:r w:rsidR="6BD5C5D7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7F419EC" w14:textId="2DC57149" w:rsidR="00DE05CE" w:rsidRDefault="6FD50BB7" w:rsidP="21245BF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Find and fix the 3 errors in the script</w:t>
            </w:r>
            <w:r w:rsidR="4D6A757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932E87" w14:textId="6FC1DAC3" w:rsidR="00110DB3" w:rsidRDefault="3A833709" w:rsidP="02A93960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</w:t>
            </w:r>
            <w:r w:rsidR="00110DB3" w:rsidRPr="04FF1E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Activities</w:t>
            </w:r>
          </w:p>
          <w:p w14:paraId="6C82335E" w14:textId="5437B812" w:rsidR="04FF1E67" w:rsidRDefault="04FF1E67" w:rsidP="04FF1E67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5E1AC9D8" w14:textId="3A62569F" w:rsidR="00110DB3" w:rsidRPr="00DE05CE" w:rsidRDefault="381B0B1F" w:rsidP="21245BF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Provide the link of the 3 track </w:t>
            </w:r>
            <w:proofErr w:type="spellStart"/>
            <w:proofErr w:type="gramStart"/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</w:t>
            </w:r>
            <w:proofErr w:type="spellEnd"/>
            <w:r w:rsidR="5C5DA775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End"/>
            <w:r w:rsidR="5C5DA775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script to the </w:t>
            </w:r>
            <w:r w:rsidR="49B0CB22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(</w:t>
            </w:r>
            <w:r w:rsidR="3C1805C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</w:t>
            </w:r>
            <w:r w:rsidR="4299E689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3C1805CB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4)</w:t>
            </w: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DE54EF9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Instruct students to debug the script. Offer help and suggestions as needed.</w:t>
            </w:r>
          </w:p>
          <w:p w14:paraId="579A4EEF" w14:textId="1901DB20" w:rsidR="00DE05CE" w:rsidRDefault="6FD50BB7" w:rsidP="21245BF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Confirm that students were able to debug the script</w:t>
            </w:r>
            <w:r w:rsidR="1C61E9B0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684748AE" w:rsidRPr="21245B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Provide time for students to discuss how they approached or identified each error.</w:t>
            </w:r>
          </w:p>
          <w:p w14:paraId="24B9DF51" w14:textId="68B74AF8" w:rsidR="00DE05CE" w:rsidRDefault="00DE05CE" w:rsidP="04FF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110DB3" w14:paraId="2E32E861" w14:textId="77777777" w:rsidTr="21245BF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CB2ABA" w14:textId="77777777" w:rsidR="00110DB3" w:rsidRDefault="00110DB3" w:rsidP="008B325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6F699938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4127FEA4" w14:textId="77777777" w:rsidR="00110DB3" w:rsidRDefault="00110DB3" w:rsidP="00110DB3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3660B8D0" w14:textId="77777777" w:rsidR="00110DB3" w:rsidRDefault="00110DB3" w:rsidP="00110DB3"/>
    <w:p w14:paraId="5CD2268B" w14:textId="77777777" w:rsidR="00C15741" w:rsidRDefault="00C15741"/>
    <w:sectPr w:rsidR="00C15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reeman, Jason A" w:date="2023-04-30T09:57:00Z" w:initials="FA">
    <w:p w14:paraId="66F8A878" w14:textId="3FF1DEA7" w:rsidR="7D6EF89C" w:rsidRDefault="7D6EF89C">
      <w:pPr>
        <w:pStyle w:val="CommentText"/>
      </w:pPr>
      <w:r>
        <w:t>I have pointed this out before, but we cannot use the soundtrap logo on any of our intro slides, because that implies that soundtrap is a formal partner for the project, which they are not. please remove.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1" w:author="Freeman, Jason A" w:date="2023-04-30T09:58:00Z" w:initials="FA">
    <w:p w14:paraId="04E5F174" w14:textId="403A13F0" w:rsidR="7D6EF89C" w:rsidRDefault="7D6EF89C">
      <w:pPr>
        <w:pStyle w:val="CommentText"/>
      </w:pPr>
      <w:r>
        <w:t>slide 4 is missing a link to the Alicia Keys video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2" w:author="Freeman, Jason A" w:date="2023-04-30T09:59:00Z" w:initials="FA">
    <w:p w14:paraId="489B7A72" w14:textId="4BE33112" w:rsidR="7D6EF89C" w:rsidRDefault="7D6EF89C">
      <w:pPr>
        <w:pStyle w:val="CommentText"/>
      </w:pPr>
      <w:r>
        <w:t>slide 8: use "sounds" instead of "samples" to be consistent with our terminology throughout the earsketch ecosystem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3" w:author="Freeman, Jason A" w:date="2023-04-30T10:01:00Z" w:initials="FA">
    <w:p w14:paraId="22BF9D59" w14:textId="3779C1CE" w:rsidR="7D6EF89C" w:rsidRDefault="7D6EF89C">
      <w:pPr>
        <w:pStyle w:val="CommentText"/>
      </w:pPr>
      <w:r>
        <w:t>slide 9: text in orange boxes is very very hard to read. Use "sounds" instead of "samples" on annotation on left sidebar. in the code editor, I have no idea what "code mixing" is - do not use this term. I also don't know what "panel controls" are.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14:paraId="73297C12" w14:textId="1247E2AD" w:rsidR="7D6EF89C" w:rsidRDefault="7D6EF89C">
      <w:pPr>
        <w:pStyle w:val="CommentText"/>
      </w:pPr>
    </w:p>
  </w:comment>
  <w:comment w:id="4" w:author="Freeman, Jason A" w:date="2023-04-30T10:01:00Z" w:initials="FA">
    <w:p w14:paraId="44CD81F6" w14:textId="514AC937" w:rsidR="7D6EF89C" w:rsidRDefault="7D6EF89C">
      <w:pPr>
        <w:pStyle w:val="CommentText"/>
      </w:pPr>
      <w:r>
        <w:t>slide 10: orange box text is unreadable. There are two copies of the screenshot overlapping, making it very hard to read the whole slide.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5" w:author="Freeman, Jason A" w:date="2023-04-30T10:04:00Z" w:initials="FA">
    <w:p w14:paraId="42672D6F" w14:textId="234FB7CB" w:rsidR="7D6EF89C" w:rsidRDefault="7D6EF89C">
      <w:pPr>
        <w:pStyle w:val="CommentText"/>
      </w:pPr>
      <w:r>
        <w:t>slide 17: the example script needs to be fixed. The first half includes sounds in different keys that clash and sound bad together.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6" w:author="Freeman, Jason A" w:date="2023-04-30T10:10:00Z" w:initials="FA">
    <w:p w14:paraId="3D4A1B85" w14:textId="0193CD98" w:rsidR="7D6EF89C" w:rsidRDefault="7D6EF89C">
      <w:pPr>
        <w:pStyle w:val="CommentText"/>
      </w:pPr>
      <w:r>
        <w:t>these slides include a ton of terminology like DAW, bpm, Integer, etc. Will students know what that means yet? Is this the right level of detail to include for this lesson?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7" w:author="Missner, Samuel" w:date="2023-06-07T14:42:00Z" w:initials="MS">
    <w:p w14:paraId="63101926" w14:textId="7FEBBF84" w:rsidR="6A4F5224" w:rsidRDefault="6A4F5224">
      <w:pPr>
        <w:pStyle w:val="CommentText"/>
      </w:pPr>
      <w:r>
        <w:t>Changes: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14:paraId="546210A4" w14:textId="527CD765" w:rsidR="6A4F5224" w:rsidRDefault="6A4F5224">
      <w:pPr>
        <w:pStyle w:val="CommentText"/>
      </w:pPr>
      <w:r>
        <w:t>bpm -&gt; beats per minute and I briefly explain that it's analogous to song speed.</w:t>
      </w:r>
    </w:p>
    <w:p w14:paraId="0E6D2473" w14:textId="036BD35E" w:rsidR="6A4F5224" w:rsidRDefault="6A4F5224">
      <w:pPr>
        <w:pStyle w:val="CommentText"/>
      </w:pPr>
      <w:r>
        <w:t>Integer -&gt; Whole Number</w:t>
      </w:r>
    </w:p>
    <w:p w14:paraId="229CE1F1" w14:textId="09EE32B2" w:rsidR="6A4F5224" w:rsidRDefault="6A4F5224">
      <w:pPr>
        <w:pStyle w:val="CommentText"/>
      </w:pPr>
      <w:r>
        <w:t>DAW -&gt; We do introduce the idea of a DAW in a lesson before this, so I think it's fine to keep this terminology.</w:t>
      </w:r>
    </w:p>
    <w:p w14:paraId="1F18FD68" w14:textId="572CFABB" w:rsidR="6A4F5224" w:rsidRDefault="6A4F5224">
      <w:pPr>
        <w:pStyle w:val="CommentText"/>
      </w:pPr>
      <w:r>
        <w:t>Additionally, I added some extra context for the terms constant and variable</w:t>
      </w:r>
    </w:p>
  </w:comment>
  <w:comment w:id="8" w:author="Freeman, Jason A" w:date="2023-04-30T10:10:00Z" w:initials="FA">
    <w:p w14:paraId="06B51E95" w14:textId="28D55DD8" w:rsidR="7D6EF89C" w:rsidRDefault="7D6EF89C">
      <w:pPr>
        <w:pStyle w:val="CommentText"/>
      </w:pPr>
      <w:r>
        <w:t>I'm confused - is this the correct script for this activity? We're not covering AABA form in this lesson.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9" w:author="Missner, Samuel" w:date="2023-06-07T14:22:00Z" w:initials="MS">
    <w:p w14:paraId="18FE5F37" w14:textId="382F0C34" w:rsidR="59E28EFB" w:rsidRDefault="59E28EFB">
      <w:pPr>
        <w:pStyle w:val="CommentText"/>
      </w:pPr>
      <w:r>
        <w:t>I think Doug changed this since the script isn't doing AABA and is just a single verse and chorus. Overall I questioned the complexity of the script and made some changes so as not to overwhelm the students when they see a fully realized script this early into using ES, mainly I got rid of the use of custom functions as we aren't going to be teaching that for a while as well as I replaced a for loop beat with a fitMedia one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F8A878" w15:done="1"/>
  <w15:commentEx w15:paraId="04E5F174" w15:paraIdParent="66F8A878" w15:done="1"/>
  <w15:commentEx w15:paraId="489B7A72" w15:paraIdParent="66F8A878" w15:done="1"/>
  <w15:commentEx w15:paraId="73297C12" w15:paraIdParent="66F8A878" w15:done="1"/>
  <w15:commentEx w15:paraId="44CD81F6" w15:paraIdParent="66F8A878" w15:done="1"/>
  <w15:commentEx w15:paraId="42672D6F" w15:paraIdParent="66F8A878" w15:done="1"/>
  <w15:commentEx w15:paraId="3D4A1B85" w15:done="1"/>
  <w15:commentEx w15:paraId="1F18FD68" w15:paraIdParent="3D4A1B85" w15:done="1"/>
  <w15:commentEx w15:paraId="06B51E95" w15:done="1"/>
  <w15:commentEx w15:paraId="18FE5F37" w15:paraIdParent="06B51E9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A8CDC6" w16cex:dateUtc="2023-04-30T13:57:00Z"/>
  <w16cex:commentExtensible w16cex:durableId="3CC4492F" w16cex:dateUtc="2023-04-30T13:58:00Z"/>
  <w16cex:commentExtensible w16cex:durableId="0BA19A0B" w16cex:dateUtc="2023-04-30T13:59:00Z"/>
  <w16cex:commentExtensible w16cex:durableId="58DD6FFA" w16cex:dateUtc="2023-04-30T14:01:00Z"/>
  <w16cex:commentExtensible w16cex:durableId="0E2EF287" w16cex:dateUtc="2023-04-30T14:01:00Z"/>
  <w16cex:commentExtensible w16cex:durableId="0459DFC5" w16cex:dateUtc="2023-04-30T14:04:00Z"/>
  <w16cex:commentExtensible w16cex:durableId="7775E603" w16cex:dateUtc="2023-04-30T14:10:00Z"/>
  <w16cex:commentExtensible w16cex:durableId="656B34D0" w16cex:dateUtc="2023-06-07T18:42:00Z"/>
  <w16cex:commentExtensible w16cex:durableId="45B86307" w16cex:dateUtc="2023-04-30T14:10:00Z"/>
  <w16cex:commentExtensible w16cex:durableId="3AFCAD21" w16cex:dateUtc="2023-06-07T1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F8A878" w16cid:durableId="0AA8CDC6"/>
  <w16cid:commentId w16cid:paraId="04E5F174" w16cid:durableId="3CC4492F"/>
  <w16cid:commentId w16cid:paraId="489B7A72" w16cid:durableId="0BA19A0B"/>
  <w16cid:commentId w16cid:paraId="73297C12" w16cid:durableId="58DD6FFA"/>
  <w16cid:commentId w16cid:paraId="44CD81F6" w16cid:durableId="0E2EF287"/>
  <w16cid:commentId w16cid:paraId="42672D6F" w16cid:durableId="0459DFC5"/>
  <w16cid:commentId w16cid:paraId="3D4A1B85" w16cid:durableId="7775E603"/>
  <w16cid:commentId w16cid:paraId="1F18FD68" w16cid:durableId="656B34D0"/>
  <w16cid:commentId w16cid:paraId="06B51E95" w16cid:durableId="45B86307"/>
  <w16cid:commentId w16cid:paraId="18FE5F37" w16cid:durableId="3AFCAD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4B2DC"/>
    <w:multiLevelType w:val="hybridMultilevel"/>
    <w:tmpl w:val="E74ABA04"/>
    <w:lvl w:ilvl="0" w:tplc="B68E0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6A8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02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BC8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43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669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C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E9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E8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E223"/>
    <w:multiLevelType w:val="hybridMultilevel"/>
    <w:tmpl w:val="D88E523C"/>
    <w:lvl w:ilvl="0" w:tplc="5CB4E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0B5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B6B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CE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A1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A1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8A61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0B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A6B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D36FC"/>
    <w:multiLevelType w:val="hybridMultilevel"/>
    <w:tmpl w:val="0346175E"/>
    <w:lvl w:ilvl="0" w:tplc="EB28E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2870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86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8B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5C5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BE9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8AD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C8A2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82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24581"/>
    <w:multiLevelType w:val="multilevel"/>
    <w:tmpl w:val="69FC5B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082CB7"/>
    <w:multiLevelType w:val="hybridMultilevel"/>
    <w:tmpl w:val="FB20BFA4"/>
    <w:lvl w:ilvl="0" w:tplc="691E1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6C5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7D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5A9E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1CC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842D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DEA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29F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C621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F7E5D"/>
    <w:multiLevelType w:val="multilevel"/>
    <w:tmpl w:val="1BC842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A6A11C7"/>
    <w:multiLevelType w:val="multilevel"/>
    <w:tmpl w:val="7A7E9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782A13"/>
    <w:multiLevelType w:val="multilevel"/>
    <w:tmpl w:val="9394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02200E"/>
    <w:multiLevelType w:val="hybridMultilevel"/>
    <w:tmpl w:val="CB9A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B8A36"/>
    <w:multiLevelType w:val="hybridMultilevel"/>
    <w:tmpl w:val="FB72F2CC"/>
    <w:lvl w:ilvl="0" w:tplc="FE860B5C">
      <w:start w:val="1"/>
      <w:numFmt w:val="decimal"/>
      <w:lvlText w:val="%1."/>
      <w:lvlJc w:val="left"/>
      <w:pPr>
        <w:ind w:left="720" w:hanging="360"/>
      </w:pPr>
    </w:lvl>
    <w:lvl w:ilvl="1" w:tplc="181A070A">
      <w:start w:val="1"/>
      <w:numFmt w:val="lowerLetter"/>
      <w:lvlText w:val="%2."/>
      <w:lvlJc w:val="left"/>
      <w:pPr>
        <w:ind w:left="1440" w:hanging="360"/>
      </w:pPr>
    </w:lvl>
    <w:lvl w:ilvl="2" w:tplc="6A9A2CC6">
      <w:start w:val="1"/>
      <w:numFmt w:val="lowerRoman"/>
      <w:lvlText w:val="%3."/>
      <w:lvlJc w:val="right"/>
      <w:pPr>
        <w:ind w:left="2160" w:hanging="180"/>
      </w:pPr>
    </w:lvl>
    <w:lvl w:ilvl="3" w:tplc="0A605CE8">
      <w:start w:val="1"/>
      <w:numFmt w:val="decimal"/>
      <w:lvlText w:val="%4."/>
      <w:lvlJc w:val="left"/>
      <w:pPr>
        <w:ind w:left="2880" w:hanging="360"/>
      </w:pPr>
    </w:lvl>
    <w:lvl w:ilvl="4" w:tplc="946C5F60">
      <w:start w:val="1"/>
      <w:numFmt w:val="lowerLetter"/>
      <w:lvlText w:val="%5."/>
      <w:lvlJc w:val="left"/>
      <w:pPr>
        <w:ind w:left="3600" w:hanging="360"/>
      </w:pPr>
    </w:lvl>
    <w:lvl w:ilvl="5" w:tplc="840EB16A">
      <w:start w:val="1"/>
      <w:numFmt w:val="lowerRoman"/>
      <w:lvlText w:val="%6."/>
      <w:lvlJc w:val="right"/>
      <w:pPr>
        <w:ind w:left="4320" w:hanging="180"/>
      </w:pPr>
    </w:lvl>
    <w:lvl w:ilvl="6" w:tplc="D2D02F1A">
      <w:start w:val="1"/>
      <w:numFmt w:val="decimal"/>
      <w:lvlText w:val="%7."/>
      <w:lvlJc w:val="left"/>
      <w:pPr>
        <w:ind w:left="5040" w:hanging="360"/>
      </w:pPr>
    </w:lvl>
    <w:lvl w:ilvl="7" w:tplc="509279C8">
      <w:start w:val="1"/>
      <w:numFmt w:val="lowerLetter"/>
      <w:lvlText w:val="%8."/>
      <w:lvlJc w:val="left"/>
      <w:pPr>
        <w:ind w:left="5760" w:hanging="360"/>
      </w:pPr>
    </w:lvl>
    <w:lvl w:ilvl="8" w:tplc="4D80BB3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42DB"/>
    <w:multiLevelType w:val="hybridMultilevel"/>
    <w:tmpl w:val="A82C250C"/>
    <w:lvl w:ilvl="0" w:tplc="B72EF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1485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4D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4FF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C6F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AC9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0F9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982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6CD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0C9DD"/>
    <w:multiLevelType w:val="hybridMultilevel"/>
    <w:tmpl w:val="4B14B01A"/>
    <w:lvl w:ilvl="0" w:tplc="78C8FC18">
      <w:start w:val="1"/>
      <w:numFmt w:val="decimal"/>
      <w:lvlText w:val="%1."/>
      <w:lvlJc w:val="left"/>
      <w:pPr>
        <w:ind w:left="720" w:hanging="360"/>
      </w:pPr>
    </w:lvl>
    <w:lvl w:ilvl="1" w:tplc="DB0AC01E">
      <w:start w:val="1"/>
      <w:numFmt w:val="lowerLetter"/>
      <w:lvlText w:val="%2."/>
      <w:lvlJc w:val="left"/>
      <w:pPr>
        <w:ind w:left="1440" w:hanging="360"/>
      </w:pPr>
    </w:lvl>
    <w:lvl w:ilvl="2" w:tplc="F5A8B696">
      <w:start w:val="1"/>
      <w:numFmt w:val="lowerRoman"/>
      <w:lvlText w:val="%3."/>
      <w:lvlJc w:val="right"/>
      <w:pPr>
        <w:ind w:left="2160" w:hanging="180"/>
      </w:pPr>
    </w:lvl>
    <w:lvl w:ilvl="3" w:tplc="46D01322">
      <w:start w:val="1"/>
      <w:numFmt w:val="decimal"/>
      <w:lvlText w:val="%4."/>
      <w:lvlJc w:val="left"/>
      <w:pPr>
        <w:ind w:left="2880" w:hanging="360"/>
      </w:pPr>
    </w:lvl>
    <w:lvl w:ilvl="4" w:tplc="5A36369A">
      <w:start w:val="1"/>
      <w:numFmt w:val="lowerLetter"/>
      <w:lvlText w:val="%5."/>
      <w:lvlJc w:val="left"/>
      <w:pPr>
        <w:ind w:left="3600" w:hanging="360"/>
      </w:pPr>
    </w:lvl>
    <w:lvl w:ilvl="5" w:tplc="009EFBE4">
      <w:start w:val="1"/>
      <w:numFmt w:val="lowerRoman"/>
      <w:lvlText w:val="%6."/>
      <w:lvlJc w:val="right"/>
      <w:pPr>
        <w:ind w:left="4320" w:hanging="180"/>
      </w:pPr>
    </w:lvl>
    <w:lvl w:ilvl="6" w:tplc="F454040E">
      <w:start w:val="1"/>
      <w:numFmt w:val="decimal"/>
      <w:lvlText w:val="%7."/>
      <w:lvlJc w:val="left"/>
      <w:pPr>
        <w:ind w:left="5040" w:hanging="360"/>
      </w:pPr>
    </w:lvl>
    <w:lvl w:ilvl="7" w:tplc="03624476">
      <w:start w:val="1"/>
      <w:numFmt w:val="lowerLetter"/>
      <w:lvlText w:val="%8."/>
      <w:lvlJc w:val="left"/>
      <w:pPr>
        <w:ind w:left="5760" w:hanging="360"/>
      </w:pPr>
    </w:lvl>
    <w:lvl w:ilvl="8" w:tplc="D2209A5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92F14"/>
    <w:multiLevelType w:val="multilevel"/>
    <w:tmpl w:val="9C2E14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0E5DC7E"/>
    <w:multiLevelType w:val="hybridMultilevel"/>
    <w:tmpl w:val="A33E2B00"/>
    <w:lvl w:ilvl="0" w:tplc="1158B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2E3F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F0F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D8E8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F480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567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CA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088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541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57186"/>
    <w:multiLevelType w:val="multilevel"/>
    <w:tmpl w:val="C256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507AA2"/>
    <w:multiLevelType w:val="hybridMultilevel"/>
    <w:tmpl w:val="A3C42D2E"/>
    <w:lvl w:ilvl="0" w:tplc="9D8A2D14">
      <w:start w:val="1"/>
      <w:numFmt w:val="decimal"/>
      <w:lvlText w:val="%1."/>
      <w:lvlJc w:val="left"/>
      <w:pPr>
        <w:ind w:left="720" w:hanging="360"/>
      </w:pPr>
    </w:lvl>
    <w:lvl w:ilvl="1" w:tplc="C8B6A7E8">
      <w:start w:val="1"/>
      <w:numFmt w:val="lowerLetter"/>
      <w:lvlText w:val="%2."/>
      <w:lvlJc w:val="left"/>
      <w:pPr>
        <w:ind w:left="1440" w:hanging="360"/>
      </w:pPr>
    </w:lvl>
    <w:lvl w:ilvl="2" w:tplc="E22A2AB2">
      <w:start w:val="1"/>
      <w:numFmt w:val="lowerRoman"/>
      <w:lvlText w:val="%3."/>
      <w:lvlJc w:val="right"/>
      <w:pPr>
        <w:ind w:left="2160" w:hanging="180"/>
      </w:pPr>
    </w:lvl>
    <w:lvl w:ilvl="3" w:tplc="5FD28D56">
      <w:start w:val="1"/>
      <w:numFmt w:val="decimal"/>
      <w:lvlText w:val="%4."/>
      <w:lvlJc w:val="left"/>
      <w:pPr>
        <w:ind w:left="2880" w:hanging="360"/>
      </w:pPr>
    </w:lvl>
    <w:lvl w:ilvl="4" w:tplc="9EBC3DCE">
      <w:start w:val="1"/>
      <w:numFmt w:val="lowerLetter"/>
      <w:lvlText w:val="%5."/>
      <w:lvlJc w:val="left"/>
      <w:pPr>
        <w:ind w:left="3600" w:hanging="360"/>
      </w:pPr>
    </w:lvl>
    <w:lvl w:ilvl="5" w:tplc="993043B0">
      <w:start w:val="1"/>
      <w:numFmt w:val="lowerRoman"/>
      <w:lvlText w:val="%6."/>
      <w:lvlJc w:val="right"/>
      <w:pPr>
        <w:ind w:left="4320" w:hanging="180"/>
      </w:pPr>
    </w:lvl>
    <w:lvl w:ilvl="6" w:tplc="44443870">
      <w:start w:val="1"/>
      <w:numFmt w:val="decimal"/>
      <w:lvlText w:val="%7."/>
      <w:lvlJc w:val="left"/>
      <w:pPr>
        <w:ind w:left="5040" w:hanging="360"/>
      </w:pPr>
    </w:lvl>
    <w:lvl w:ilvl="7" w:tplc="8D2412B2">
      <w:start w:val="1"/>
      <w:numFmt w:val="lowerLetter"/>
      <w:lvlText w:val="%8."/>
      <w:lvlJc w:val="left"/>
      <w:pPr>
        <w:ind w:left="5760" w:hanging="360"/>
      </w:pPr>
    </w:lvl>
    <w:lvl w:ilvl="8" w:tplc="A302FB4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A6F93"/>
    <w:multiLevelType w:val="multilevel"/>
    <w:tmpl w:val="4426F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5F7234"/>
    <w:multiLevelType w:val="hybridMultilevel"/>
    <w:tmpl w:val="1AD01F3C"/>
    <w:lvl w:ilvl="0" w:tplc="6FE05DA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B10EE2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E053F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919C9F98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33DA9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882A1C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E7E86E7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46883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EC340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18" w15:restartNumberingAfterBreak="0">
    <w:nsid w:val="4399185C"/>
    <w:multiLevelType w:val="multilevel"/>
    <w:tmpl w:val="4980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7AA6D"/>
    <w:multiLevelType w:val="hybridMultilevel"/>
    <w:tmpl w:val="5DAE4726"/>
    <w:lvl w:ilvl="0" w:tplc="002AB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EE6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4D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B0F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F49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EAD4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8EE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EB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CD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C001E"/>
    <w:multiLevelType w:val="hybridMultilevel"/>
    <w:tmpl w:val="6CAEE910"/>
    <w:lvl w:ilvl="0" w:tplc="D2989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80D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8489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69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03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AAF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C9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E64A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F80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D5094"/>
    <w:multiLevelType w:val="multilevel"/>
    <w:tmpl w:val="1DC42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D74185"/>
    <w:multiLevelType w:val="multilevel"/>
    <w:tmpl w:val="9B28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6D9CAB4"/>
    <w:multiLevelType w:val="hybridMultilevel"/>
    <w:tmpl w:val="732E3AA6"/>
    <w:lvl w:ilvl="0" w:tplc="7C9846CA">
      <w:start w:val="1"/>
      <w:numFmt w:val="decimal"/>
      <w:lvlText w:val="%1."/>
      <w:lvlJc w:val="left"/>
      <w:pPr>
        <w:ind w:left="720" w:hanging="360"/>
      </w:pPr>
    </w:lvl>
    <w:lvl w:ilvl="1" w:tplc="08842BC2">
      <w:start w:val="1"/>
      <w:numFmt w:val="lowerLetter"/>
      <w:lvlText w:val="%2."/>
      <w:lvlJc w:val="left"/>
      <w:pPr>
        <w:ind w:left="1440" w:hanging="360"/>
      </w:pPr>
    </w:lvl>
    <w:lvl w:ilvl="2" w:tplc="18C8375E">
      <w:start w:val="1"/>
      <w:numFmt w:val="lowerRoman"/>
      <w:lvlText w:val="%3."/>
      <w:lvlJc w:val="right"/>
      <w:pPr>
        <w:ind w:left="2160" w:hanging="180"/>
      </w:pPr>
    </w:lvl>
    <w:lvl w:ilvl="3" w:tplc="6C265106">
      <w:start w:val="1"/>
      <w:numFmt w:val="decimal"/>
      <w:lvlText w:val="%4."/>
      <w:lvlJc w:val="left"/>
      <w:pPr>
        <w:ind w:left="2880" w:hanging="360"/>
      </w:pPr>
    </w:lvl>
    <w:lvl w:ilvl="4" w:tplc="AD7C1B18">
      <w:start w:val="1"/>
      <w:numFmt w:val="lowerLetter"/>
      <w:lvlText w:val="%5."/>
      <w:lvlJc w:val="left"/>
      <w:pPr>
        <w:ind w:left="3600" w:hanging="360"/>
      </w:pPr>
    </w:lvl>
    <w:lvl w:ilvl="5" w:tplc="AB3A5EF8">
      <w:start w:val="1"/>
      <w:numFmt w:val="lowerRoman"/>
      <w:lvlText w:val="%6."/>
      <w:lvlJc w:val="right"/>
      <w:pPr>
        <w:ind w:left="4320" w:hanging="180"/>
      </w:pPr>
    </w:lvl>
    <w:lvl w:ilvl="6" w:tplc="D74E4E30">
      <w:start w:val="1"/>
      <w:numFmt w:val="decimal"/>
      <w:lvlText w:val="%7."/>
      <w:lvlJc w:val="left"/>
      <w:pPr>
        <w:ind w:left="5040" w:hanging="360"/>
      </w:pPr>
    </w:lvl>
    <w:lvl w:ilvl="7" w:tplc="EBCA28BC">
      <w:start w:val="1"/>
      <w:numFmt w:val="lowerLetter"/>
      <w:lvlText w:val="%8."/>
      <w:lvlJc w:val="left"/>
      <w:pPr>
        <w:ind w:left="5760" w:hanging="360"/>
      </w:pPr>
    </w:lvl>
    <w:lvl w:ilvl="8" w:tplc="0DB651F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E2CF9"/>
    <w:multiLevelType w:val="multilevel"/>
    <w:tmpl w:val="0B0292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A4D7A21"/>
    <w:multiLevelType w:val="hybridMultilevel"/>
    <w:tmpl w:val="F014EE00"/>
    <w:lvl w:ilvl="0" w:tplc="08F62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D06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E0F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22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6405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3060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4F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E2C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45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B31D4"/>
    <w:multiLevelType w:val="hybridMultilevel"/>
    <w:tmpl w:val="67382C68"/>
    <w:lvl w:ilvl="0" w:tplc="DA081ACE">
      <w:start w:val="1"/>
      <w:numFmt w:val="decimal"/>
      <w:lvlText w:val="%1."/>
      <w:lvlJc w:val="left"/>
      <w:pPr>
        <w:ind w:left="720" w:hanging="360"/>
      </w:pPr>
    </w:lvl>
    <w:lvl w:ilvl="1" w:tplc="CA20B1FE">
      <w:start w:val="1"/>
      <w:numFmt w:val="lowerLetter"/>
      <w:lvlText w:val="%2."/>
      <w:lvlJc w:val="left"/>
      <w:pPr>
        <w:ind w:left="1440" w:hanging="360"/>
      </w:pPr>
    </w:lvl>
    <w:lvl w:ilvl="2" w:tplc="09B4B23C">
      <w:start w:val="1"/>
      <w:numFmt w:val="lowerRoman"/>
      <w:lvlText w:val="%3."/>
      <w:lvlJc w:val="right"/>
      <w:pPr>
        <w:ind w:left="2160" w:hanging="180"/>
      </w:pPr>
    </w:lvl>
    <w:lvl w:ilvl="3" w:tplc="418AA42A">
      <w:start w:val="1"/>
      <w:numFmt w:val="decimal"/>
      <w:lvlText w:val="%4."/>
      <w:lvlJc w:val="left"/>
      <w:pPr>
        <w:ind w:left="2880" w:hanging="360"/>
      </w:pPr>
    </w:lvl>
    <w:lvl w:ilvl="4" w:tplc="73EEEF50">
      <w:start w:val="1"/>
      <w:numFmt w:val="lowerLetter"/>
      <w:lvlText w:val="%5."/>
      <w:lvlJc w:val="left"/>
      <w:pPr>
        <w:ind w:left="3600" w:hanging="360"/>
      </w:pPr>
    </w:lvl>
    <w:lvl w:ilvl="5" w:tplc="6BD8B956">
      <w:start w:val="1"/>
      <w:numFmt w:val="lowerRoman"/>
      <w:lvlText w:val="%6."/>
      <w:lvlJc w:val="right"/>
      <w:pPr>
        <w:ind w:left="4320" w:hanging="180"/>
      </w:pPr>
    </w:lvl>
    <w:lvl w:ilvl="6" w:tplc="BEB26AF8">
      <w:start w:val="1"/>
      <w:numFmt w:val="decimal"/>
      <w:lvlText w:val="%7."/>
      <w:lvlJc w:val="left"/>
      <w:pPr>
        <w:ind w:left="5040" w:hanging="360"/>
      </w:pPr>
    </w:lvl>
    <w:lvl w:ilvl="7" w:tplc="0A1AF92A">
      <w:start w:val="1"/>
      <w:numFmt w:val="lowerLetter"/>
      <w:lvlText w:val="%8."/>
      <w:lvlJc w:val="left"/>
      <w:pPr>
        <w:ind w:left="5760" w:hanging="360"/>
      </w:pPr>
    </w:lvl>
    <w:lvl w:ilvl="8" w:tplc="440AB9E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71620"/>
    <w:multiLevelType w:val="hybridMultilevel"/>
    <w:tmpl w:val="0038C87C"/>
    <w:lvl w:ilvl="0" w:tplc="1EAC0B22">
      <w:start w:val="1"/>
      <w:numFmt w:val="decimal"/>
      <w:lvlText w:val="%1."/>
      <w:lvlJc w:val="left"/>
      <w:pPr>
        <w:ind w:left="720" w:hanging="360"/>
      </w:pPr>
    </w:lvl>
    <w:lvl w:ilvl="1" w:tplc="7D5811CC">
      <w:start w:val="1"/>
      <w:numFmt w:val="lowerLetter"/>
      <w:lvlText w:val="%2."/>
      <w:lvlJc w:val="left"/>
      <w:pPr>
        <w:ind w:left="1440" w:hanging="360"/>
      </w:pPr>
    </w:lvl>
    <w:lvl w:ilvl="2" w:tplc="25F6C114">
      <w:start w:val="1"/>
      <w:numFmt w:val="lowerRoman"/>
      <w:lvlText w:val="%3."/>
      <w:lvlJc w:val="right"/>
      <w:pPr>
        <w:ind w:left="2160" w:hanging="180"/>
      </w:pPr>
    </w:lvl>
    <w:lvl w:ilvl="3" w:tplc="D1FC4444">
      <w:start w:val="1"/>
      <w:numFmt w:val="decimal"/>
      <w:lvlText w:val="%4."/>
      <w:lvlJc w:val="left"/>
      <w:pPr>
        <w:ind w:left="2880" w:hanging="360"/>
      </w:pPr>
    </w:lvl>
    <w:lvl w:ilvl="4" w:tplc="54362F46">
      <w:start w:val="1"/>
      <w:numFmt w:val="lowerLetter"/>
      <w:lvlText w:val="%5."/>
      <w:lvlJc w:val="left"/>
      <w:pPr>
        <w:ind w:left="3600" w:hanging="360"/>
      </w:pPr>
    </w:lvl>
    <w:lvl w:ilvl="5" w:tplc="14C2A44A">
      <w:start w:val="1"/>
      <w:numFmt w:val="lowerRoman"/>
      <w:lvlText w:val="%6."/>
      <w:lvlJc w:val="right"/>
      <w:pPr>
        <w:ind w:left="4320" w:hanging="180"/>
      </w:pPr>
    </w:lvl>
    <w:lvl w:ilvl="6" w:tplc="58EA66F0">
      <w:start w:val="1"/>
      <w:numFmt w:val="decimal"/>
      <w:lvlText w:val="%7."/>
      <w:lvlJc w:val="left"/>
      <w:pPr>
        <w:ind w:left="5040" w:hanging="360"/>
      </w:pPr>
    </w:lvl>
    <w:lvl w:ilvl="7" w:tplc="6860BEE8">
      <w:start w:val="1"/>
      <w:numFmt w:val="lowerLetter"/>
      <w:lvlText w:val="%8."/>
      <w:lvlJc w:val="left"/>
      <w:pPr>
        <w:ind w:left="5760" w:hanging="360"/>
      </w:pPr>
    </w:lvl>
    <w:lvl w:ilvl="8" w:tplc="590EC8B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DADF6"/>
    <w:multiLevelType w:val="hybridMultilevel"/>
    <w:tmpl w:val="6016C258"/>
    <w:lvl w:ilvl="0" w:tplc="2A52C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7652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C0F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8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0F1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E09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C9D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43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4A2E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659899">
    <w:abstractNumId w:val="25"/>
  </w:num>
  <w:num w:numId="2" w16cid:durableId="1465809775">
    <w:abstractNumId w:val="19"/>
  </w:num>
  <w:num w:numId="3" w16cid:durableId="65690705">
    <w:abstractNumId w:val="2"/>
  </w:num>
  <w:num w:numId="4" w16cid:durableId="555243471">
    <w:abstractNumId w:val="20"/>
  </w:num>
  <w:num w:numId="5" w16cid:durableId="573592691">
    <w:abstractNumId w:val="13"/>
  </w:num>
  <w:num w:numId="6" w16cid:durableId="518550566">
    <w:abstractNumId w:val="0"/>
  </w:num>
  <w:num w:numId="7" w16cid:durableId="674769699">
    <w:abstractNumId w:val="4"/>
  </w:num>
  <w:num w:numId="8" w16cid:durableId="234585535">
    <w:abstractNumId w:val="1"/>
  </w:num>
  <w:num w:numId="9" w16cid:durableId="1715344587">
    <w:abstractNumId w:val="10"/>
  </w:num>
  <w:num w:numId="10" w16cid:durableId="2092769758">
    <w:abstractNumId w:val="28"/>
  </w:num>
  <w:num w:numId="11" w16cid:durableId="2017801571">
    <w:abstractNumId w:val="15"/>
  </w:num>
  <w:num w:numId="12" w16cid:durableId="99373757">
    <w:abstractNumId w:val="26"/>
  </w:num>
  <w:num w:numId="13" w16cid:durableId="1151826085">
    <w:abstractNumId w:val="11"/>
  </w:num>
  <w:num w:numId="14" w16cid:durableId="22218670">
    <w:abstractNumId w:val="23"/>
  </w:num>
  <w:num w:numId="15" w16cid:durableId="718892903">
    <w:abstractNumId w:val="9"/>
  </w:num>
  <w:num w:numId="16" w16cid:durableId="2058507873">
    <w:abstractNumId w:val="14"/>
  </w:num>
  <w:num w:numId="17" w16cid:durableId="1506047168">
    <w:abstractNumId w:val="18"/>
  </w:num>
  <w:num w:numId="18" w16cid:durableId="283736271">
    <w:abstractNumId w:val="7"/>
  </w:num>
  <w:num w:numId="19" w16cid:durableId="1198854401">
    <w:abstractNumId w:val="21"/>
  </w:num>
  <w:num w:numId="20" w16cid:durableId="1198271174">
    <w:abstractNumId w:val="16"/>
  </w:num>
  <w:num w:numId="21" w16cid:durableId="1231423166">
    <w:abstractNumId w:val="3"/>
  </w:num>
  <w:num w:numId="22" w16cid:durableId="1559591161">
    <w:abstractNumId w:val="22"/>
  </w:num>
  <w:num w:numId="23" w16cid:durableId="1092701549">
    <w:abstractNumId w:val="5"/>
  </w:num>
  <w:num w:numId="24" w16cid:durableId="469902411">
    <w:abstractNumId w:val="27"/>
  </w:num>
  <w:num w:numId="25" w16cid:durableId="2034527415">
    <w:abstractNumId w:val="17"/>
  </w:num>
  <w:num w:numId="26" w16cid:durableId="1828285306">
    <w:abstractNumId w:val="12"/>
  </w:num>
  <w:num w:numId="27" w16cid:durableId="1738243705">
    <w:abstractNumId w:val="6"/>
  </w:num>
  <w:num w:numId="28" w16cid:durableId="778449272">
    <w:abstractNumId w:val="24"/>
  </w:num>
  <w:num w:numId="29" w16cid:durableId="33510994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eeman, Jason A">
    <w15:presenceInfo w15:providerId="AD" w15:userId="S::jf242@gatech.edu::9b8ff8fa-67c2-4b1e-8eb2-2e531726e106"/>
  </w15:person>
  <w15:person w15:author="Missner, Samuel">
    <w15:presenceInfo w15:providerId="AD" w15:userId="S::smissner3@gatech.edu::a488782b-140e-4077-96f0-dcf6587c1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B0"/>
    <w:rsid w:val="00031175"/>
    <w:rsid w:val="0008622E"/>
    <w:rsid w:val="000F039D"/>
    <w:rsid w:val="00105663"/>
    <w:rsid w:val="00110DB3"/>
    <w:rsid w:val="00136017"/>
    <w:rsid w:val="00163CB0"/>
    <w:rsid w:val="00170C5A"/>
    <w:rsid w:val="001B3957"/>
    <w:rsid w:val="001F33D1"/>
    <w:rsid w:val="003421B7"/>
    <w:rsid w:val="003C3008"/>
    <w:rsid w:val="003F5916"/>
    <w:rsid w:val="004C7956"/>
    <w:rsid w:val="004E5621"/>
    <w:rsid w:val="007C7978"/>
    <w:rsid w:val="0090480B"/>
    <w:rsid w:val="00965617"/>
    <w:rsid w:val="009A5662"/>
    <w:rsid w:val="00A012B2"/>
    <w:rsid w:val="00A05901"/>
    <w:rsid w:val="00A9031E"/>
    <w:rsid w:val="00AC39CF"/>
    <w:rsid w:val="00B947D5"/>
    <w:rsid w:val="00C15741"/>
    <w:rsid w:val="00C34333"/>
    <w:rsid w:val="00C4082F"/>
    <w:rsid w:val="00C74F8F"/>
    <w:rsid w:val="00CF1AA4"/>
    <w:rsid w:val="00D75C1E"/>
    <w:rsid w:val="00D95767"/>
    <w:rsid w:val="00DD50AB"/>
    <w:rsid w:val="00DE05CE"/>
    <w:rsid w:val="00DF67B0"/>
    <w:rsid w:val="00F11B6D"/>
    <w:rsid w:val="00F42619"/>
    <w:rsid w:val="00FC5DCC"/>
    <w:rsid w:val="0128D922"/>
    <w:rsid w:val="016A8B75"/>
    <w:rsid w:val="01BDA849"/>
    <w:rsid w:val="01BE079F"/>
    <w:rsid w:val="028FCDAA"/>
    <w:rsid w:val="02A93960"/>
    <w:rsid w:val="02C5CA2B"/>
    <w:rsid w:val="02D370FA"/>
    <w:rsid w:val="031E71BB"/>
    <w:rsid w:val="032B2A4C"/>
    <w:rsid w:val="03D0FA4F"/>
    <w:rsid w:val="03E98A04"/>
    <w:rsid w:val="04619A8C"/>
    <w:rsid w:val="04628821"/>
    <w:rsid w:val="04A27CDD"/>
    <w:rsid w:val="04BB74D8"/>
    <w:rsid w:val="04FF1E67"/>
    <w:rsid w:val="0503C4F2"/>
    <w:rsid w:val="050E47F1"/>
    <w:rsid w:val="050F1448"/>
    <w:rsid w:val="051AE5CA"/>
    <w:rsid w:val="053DD30C"/>
    <w:rsid w:val="056E6DED"/>
    <w:rsid w:val="05FD6AED"/>
    <w:rsid w:val="0632A532"/>
    <w:rsid w:val="06704D64"/>
    <w:rsid w:val="08163602"/>
    <w:rsid w:val="08ABB95D"/>
    <w:rsid w:val="08B173EF"/>
    <w:rsid w:val="0A2537AF"/>
    <w:rsid w:val="0A2A75F9"/>
    <w:rsid w:val="0A3A8A27"/>
    <w:rsid w:val="0A948501"/>
    <w:rsid w:val="0AF9CBD4"/>
    <w:rsid w:val="0AFA74D1"/>
    <w:rsid w:val="0B8F6B5E"/>
    <w:rsid w:val="0BF5C299"/>
    <w:rsid w:val="0C152795"/>
    <w:rsid w:val="0C855DB9"/>
    <w:rsid w:val="0D1F881E"/>
    <w:rsid w:val="0D62F43B"/>
    <w:rsid w:val="0DE54EF9"/>
    <w:rsid w:val="0E57C5FA"/>
    <w:rsid w:val="0E8D5586"/>
    <w:rsid w:val="0EFA742F"/>
    <w:rsid w:val="0EFE2D3C"/>
    <w:rsid w:val="0F1FE668"/>
    <w:rsid w:val="0F6E7305"/>
    <w:rsid w:val="0FCB66B2"/>
    <w:rsid w:val="1002BC34"/>
    <w:rsid w:val="1099FD9D"/>
    <w:rsid w:val="10C78840"/>
    <w:rsid w:val="10FECE9F"/>
    <w:rsid w:val="1120F01E"/>
    <w:rsid w:val="11C809A3"/>
    <w:rsid w:val="126F64A1"/>
    <w:rsid w:val="12FDB566"/>
    <w:rsid w:val="1323BFC7"/>
    <w:rsid w:val="13464D33"/>
    <w:rsid w:val="135E4942"/>
    <w:rsid w:val="13861E82"/>
    <w:rsid w:val="13A39A4A"/>
    <w:rsid w:val="1425F1BF"/>
    <w:rsid w:val="14373BA7"/>
    <w:rsid w:val="14C9FA62"/>
    <w:rsid w:val="1557D8FD"/>
    <w:rsid w:val="16D2DEBC"/>
    <w:rsid w:val="17BEA552"/>
    <w:rsid w:val="18314726"/>
    <w:rsid w:val="185D3770"/>
    <w:rsid w:val="186CE687"/>
    <w:rsid w:val="1873ABF5"/>
    <w:rsid w:val="194072BC"/>
    <w:rsid w:val="19B68EA7"/>
    <w:rsid w:val="1A5C1951"/>
    <w:rsid w:val="1A74DAEF"/>
    <w:rsid w:val="1AF78077"/>
    <w:rsid w:val="1B3AE505"/>
    <w:rsid w:val="1BC22CB4"/>
    <w:rsid w:val="1C223819"/>
    <w:rsid w:val="1C61E9B0"/>
    <w:rsid w:val="1CBA3392"/>
    <w:rsid w:val="1D2D9E7B"/>
    <w:rsid w:val="1DB61261"/>
    <w:rsid w:val="1DC6C9B6"/>
    <w:rsid w:val="1DD2517D"/>
    <w:rsid w:val="1E5916C5"/>
    <w:rsid w:val="1FAA9F82"/>
    <w:rsid w:val="21245BF8"/>
    <w:rsid w:val="21466FE3"/>
    <w:rsid w:val="21662D45"/>
    <w:rsid w:val="2190482E"/>
    <w:rsid w:val="2190712F"/>
    <w:rsid w:val="2228C318"/>
    <w:rsid w:val="224B1B20"/>
    <w:rsid w:val="2267F6F9"/>
    <w:rsid w:val="226ABE61"/>
    <w:rsid w:val="22CF158A"/>
    <w:rsid w:val="22E46F03"/>
    <w:rsid w:val="235DC61C"/>
    <w:rsid w:val="2445B408"/>
    <w:rsid w:val="24539B31"/>
    <w:rsid w:val="24B04984"/>
    <w:rsid w:val="25BCA1AF"/>
    <w:rsid w:val="261C0FC5"/>
    <w:rsid w:val="268B3595"/>
    <w:rsid w:val="26DA48D1"/>
    <w:rsid w:val="26E33E0A"/>
    <w:rsid w:val="27B5B167"/>
    <w:rsid w:val="27FB18DD"/>
    <w:rsid w:val="28225EAC"/>
    <w:rsid w:val="283D1013"/>
    <w:rsid w:val="28C0F15F"/>
    <w:rsid w:val="29405C9D"/>
    <w:rsid w:val="2953B087"/>
    <w:rsid w:val="296FE276"/>
    <w:rsid w:val="29A1A17E"/>
    <w:rsid w:val="29C6BAFD"/>
    <w:rsid w:val="2AB0BDB1"/>
    <w:rsid w:val="2AC4EFE2"/>
    <w:rsid w:val="2ADE268B"/>
    <w:rsid w:val="2AEF80E8"/>
    <w:rsid w:val="2B6666AA"/>
    <w:rsid w:val="2BA96E3A"/>
    <w:rsid w:val="2C66686B"/>
    <w:rsid w:val="2CC2B4FC"/>
    <w:rsid w:val="2CC94C62"/>
    <w:rsid w:val="2CF22F43"/>
    <w:rsid w:val="2D5A12E0"/>
    <w:rsid w:val="2D9C3612"/>
    <w:rsid w:val="2E1B2168"/>
    <w:rsid w:val="2EE92146"/>
    <w:rsid w:val="2F1BE3DF"/>
    <w:rsid w:val="2F327F80"/>
    <w:rsid w:val="2F4F66B8"/>
    <w:rsid w:val="2F9D7FA4"/>
    <w:rsid w:val="2FA80196"/>
    <w:rsid w:val="2FE3CA34"/>
    <w:rsid w:val="2FF3553B"/>
    <w:rsid w:val="309052D8"/>
    <w:rsid w:val="30A9707E"/>
    <w:rsid w:val="30F1E217"/>
    <w:rsid w:val="312F141E"/>
    <w:rsid w:val="3189052D"/>
    <w:rsid w:val="31E3F787"/>
    <w:rsid w:val="31EBDDAC"/>
    <w:rsid w:val="32B626E2"/>
    <w:rsid w:val="33AD844A"/>
    <w:rsid w:val="34475042"/>
    <w:rsid w:val="3549B364"/>
    <w:rsid w:val="35868E06"/>
    <w:rsid w:val="358F211D"/>
    <w:rsid w:val="3599F0D4"/>
    <w:rsid w:val="35A7F812"/>
    <w:rsid w:val="35B64A57"/>
    <w:rsid w:val="35C21220"/>
    <w:rsid w:val="366099A1"/>
    <w:rsid w:val="3660B1E7"/>
    <w:rsid w:val="367ACA35"/>
    <w:rsid w:val="372AF17E"/>
    <w:rsid w:val="37FC8248"/>
    <w:rsid w:val="381B0B1F"/>
    <w:rsid w:val="38804BDD"/>
    <w:rsid w:val="391D5A7D"/>
    <w:rsid w:val="396F9318"/>
    <w:rsid w:val="398E7958"/>
    <w:rsid w:val="39A8A4A0"/>
    <w:rsid w:val="3A382AEF"/>
    <w:rsid w:val="3A5BF213"/>
    <w:rsid w:val="3A833709"/>
    <w:rsid w:val="3AB6464A"/>
    <w:rsid w:val="3AB92ADE"/>
    <w:rsid w:val="3AEFB31A"/>
    <w:rsid w:val="3B0B6379"/>
    <w:rsid w:val="3B226856"/>
    <w:rsid w:val="3B65ECD7"/>
    <w:rsid w:val="3BA44CF9"/>
    <w:rsid w:val="3C1805CB"/>
    <w:rsid w:val="3C620FF5"/>
    <w:rsid w:val="3CCA38AE"/>
    <w:rsid w:val="3D6681B1"/>
    <w:rsid w:val="3DD07852"/>
    <w:rsid w:val="3E43043B"/>
    <w:rsid w:val="3E7F4B3A"/>
    <w:rsid w:val="3E94E048"/>
    <w:rsid w:val="3EB23F80"/>
    <w:rsid w:val="3EEBD6E9"/>
    <w:rsid w:val="3FB46C4C"/>
    <w:rsid w:val="402C4781"/>
    <w:rsid w:val="40413217"/>
    <w:rsid w:val="406BAEC6"/>
    <w:rsid w:val="40728B31"/>
    <w:rsid w:val="40B1B400"/>
    <w:rsid w:val="413E3CC8"/>
    <w:rsid w:val="415877BB"/>
    <w:rsid w:val="41DCE3AF"/>
    <w:rsid w:val="421E5C47"/>
    <w:rsid w:val="427F0247"/>
    <w:rsid w:val="4299E689"/>
    <w:rsid w:val="429AC4F2"/>
    <w:rsid w:val="42AC9CF0"/>
    <w:rsid w:val="42E2B656"/>
    <w:rsid w:val="43957851"/>
    <w:rsid w:val="43B3F979"/>
    <w:rsid w:val="43BD39BB"/>
    <w:rsid w:val="446B40AD"/>
    <w:rsid w:val="45671EF9"/>
    <w:rsid w:val="45909EBE"/>
    <w:rsid w:val="45948EFF"/>
    <w:rsid w:val="45E30415"/>
    <w:rsid w:val="460449BA"/>
    <w:rsid w:val="469E976B"/>
    <w:rsid w:val="473DAD5E"/>
    <w:rsid w:val="474BCD3E"/>
    <w:rsid w:val="48F81B20"/>
    <w:rsid w:val="49B0CB22"/>
    <w:rsid w:val="4A28FBF6"/>
    <w:rsid w:val="4ABDFFD5"/>
    <w:rsid w:val="4AEF3F80"/>
    <w:rsid w:val="4B1B90FC"/>
    <w:rsid w:val="4B3454EC"/>
    <w:rsid w:val="4BC7ACBD"/>
    <w:rsid w:val="4C0F5397"/>
    <w:rsid w:val="4C26CA2A"/>
    <w:rsid w:val="4D03F75A"/>
    <w:rsid w:val="4D221204"/>
    <w:rsid w:val="4D65B4D5"/>
    <w:rsid w:val="4D6A7570"/>
    <w:rsid w:val="4D7813C4"/>
    <w:rsid w:val="4D7C44DE"/>
    <w:rsid w:val="4DD1042E"/>
    <w:rsid w:val="4DF8C0E3"/>
    <w:rsid w:val="4E179862"/>
    <w:rsid w:val="4E7A5A70"/>
    <w:rsid w:val="4EF21CA3"/>
    <w:rsid w:val="4F9FAEBC"/>
    <w:rsid w:val="4FB8DB8E"/>
    <w:rsid w:val="4FFA84AA"/>
    <w:rsid w:val="503D4607"/>
    <w:rsid w:val="504E2199"/>
    <w:rsid w:val="50756218"/>
    <w:rsid w:val="50CF92FC"/>
    <w:rsid w:val="50DB684A"/>
    <w:rsid w:val="516AF66B"/>
    <w:rsid w:val="521E8446"/>
    <w:rsid w:val="522CCD37"/>
    <w:rsid w:val="5235D0ED"/>
    <w:rsid w:val="5248F025"/>
    <w:rsid w:val="52B329BC"/>
    <w:rsid w:val="52CC6EFC"/>
    <w:rsid w:val="53375B81"/>
    <w:rsid w:val="5363B449"/>
    <w:rsid w:val="539B0479"/>
    <w:rsid w:val="55277B89"/>
    <w:rsid w:val="553D2787"/>
    <w:rsid w:val="55F50AF8"/>
    <w:rsid w:val="560A04B7"/>
    <w:rsid w:val="5639E389"/>
    <w:rsid w:val="57936C16"/>
    <w:rsid w:val="5855B394"/>
    <w:rsid w:val="5884276E"/>
    <w:rsid w:val="58DAA4E1"/>
    <w:rsid w:val="58E1662C"/>
    <w:rsid w:val="58F5445D"/>
    <w:rsid w:val="5969D93C"/>
    <w:rsid w:val="59D852D6"/>
    <w:rsid w:val="59E28EFB"/>
    <w:rsid w:val="5A238955"/>
    <w:rsid w:val="5A39E0CA"/>
    <w:rsid w:val="5A56CCB6"/>
    <w:rsid w:val="5A6711E5"/>
    <w:rsid w:val="5ADB7AD5"/>
    <w:rsid w:val="5B05F7A4"/>
    <w:rsid w:val="5B097F7A"/>
    <w:rsid w:val="5B8CDA4B"/>
    <w:rsid w:val="5BF58E8D"/>
    <w:rsid w:val="5C1F9695"/>
    <w:rsid w:val="5C5DA775"/>
    <w:rsid w:val="5C7FF296"/>
    <w:rsid w:val="5D9C1762"/>
    <w:rsid w:val="5E29B21B"/>
    <w:rsid w:val="5EBED8EB"/>
    <w:rsid w:val="5F02E153"/>
    <w:rsid w:val="5F13861A"/>
    <w:rsid w:val="5F59CFCA"/>
    <w:rsid w:val="5F65E5BF"/>
    <w:rsid w:val="5FA6BC72"/>
    <w:rsid w:val="5FA95FC2"/>
    <w:rsid w:val="60DC420A"/>
    <w:rsid w:val="61B166FD"/>
    <w:rsid w:val="62574805"/>
    <w:rsid w:val="63BFD863"/>
    <w:rsid w:val="6412AB2B"/>
    <w:rsid w:val="648C8CDC"/>
    <w:rsid w:val="64B2B45A"/>
    <w:rsid w:val="654B3539"/>
    <w:rsid w:val="656696A7"/>
    <w:rsid w:val="660EE995"/>
    <w:rsid w:val="6617BAA2"/>
    <w:rsid w:val="665C0F9F"/>
    <w:rsid w:val="66AC3B8E"/>
    <w:rsid w:val="66D685C9"/>
    <w:rsid w:val="66E7059A"/>
    <w:rsid w:val="66F4CADB"/>
    <w:rsid w:val="67413571"/>
    <w:rsid w:val="677B09E8"/>
    <w:rsid w:val="67EBA0BF"/>
    <w:rsid w:val="680A04F9"/>
    <w:rsid w:val="680B5F79"/>
    <w:rsid w:val="684748AE"/>
    <w:rsid w:val="6930E258"/>
    <w:rsid w:val="693D3C31"/>
    <w:rsid w:val="693FB1AA"/>
    <w:rsid w:val="69E88522"/>
    <w:rsid w:val="6A4195C2"/>
    <w:rsid w:val="6A4F5224"/>
    <w:rsid w:val="6A50CE34"/>
    <w:rsid w:val="6A562F08"/>
    <w:rsid w:val="6A93CEC4"/>
    <w:rsid w:val="6AE0C596"/>
    <w:rsid w:val="6B18DEAC"/>
    <w:rsid w:val="6B19551A"/>
    <w:rsid w:val="6BB44D9D"/>
    <w:rsid w:val="6BD5C5D7"/>
    <w:rsid w:val="6CE4E8D6"/>
    <w:rsid w:val="6D04C25E"/>
    <w:rsid w:val="6D60EA50"/>
    <w:rsid w:val="6D9380C5"/>
    <w:rsid w:val="6DCEFC27"/>
    <w:rsid w:val="6DE2A328"/>
    <w:rsid w:val="6E4CE6C7"/>
    <w:rsid w:val="6E53B27D"/>
    <w:rsid w:val="6F1410C5"/>
    <w:rsid w:val="6F68FCB4"/>
    <w:rsid w:val="6FD50BB7"/>
    <w:rsid w:val="701F1709"/>
    <w:rsid w:val="70C0140C"/>
    <w:rsid w:val="70EC59B7"/>
    <w:rsid w:val="7137228F"/>
    <w:rsid w:val="718BE405"/>
    <w:rsid w:val="71DC58D6"/>
    <w:rsid w:val="722AC6C9"/>
    <w:rsid w:val="72424789"/>
    <w:rsid w:val="730B3829"/>
    <w:rsid w:val="73134E0F"/>
    <w:rsid w:val="741F2B71"/>
    <w:rsid w:val="74617DA2"/>
    <w:rsid w:val="74807AAF"/>
    <w:rsid w:val="748385E4"/>
    <w:rsid w:val="7565316B"/>
    <w:rsid w:val="758B3DB8"/>
    <w:rsid w:val="7656FA5C"/>
    <w:rsid w:val="7692ECAB"/>
    <w:rsid w:val="7715E64A"/>
    <w:rsid w:val="7752F01B"/>
    <w:rsid w:val="779EDAA8"/>
    <w:rsid w:val="78E30BDF"/>
    <w:rsid w:val="797AB99A"/>
    <w:rsid w:val="797EEACB"/>
    <w:rsid w:val="79CA8D6D"/>
    <w:rsid w:val="7A2FF86A"/>
    <w:rsid w:val="7AF46EC6"/>
    <w:rsid w:val="7B1689FB"/>
    <w:rsid w:val="7B210523"/>
    <w:rsid w:val="7B6BF99F"/>
    <w:rsid w:val="7C62F57E"/>
    <w:rsid w:val="7C829A53"/>
    <w:rsid w:val="7CA8EE77"/>
    <w:rsid w:val="7CF10CB7"/>
    <w:rsid w:val="7D6EF89C"/>
    <w:rsid w:val="7DD545E0"/>
    <w:rsid w:val="7E9717D3"/>
    <w:rsid w:val="7FD2D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4EC5C1"/>
  <w15:chartTrackingRefBased/>
  <w15:docId w15:val="{EB7B3A9A-BBB7-4844-8B25-625EE0D8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F67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F67B0"/>
  </w:style>
  <w:style w:type="character" w:customStyle="1" w:styleId="eop">
    <w:name w:val="eop"/>
    <w:basedOn w:val="DefaultParagraphFont"/>
    <w:rsid w:val="00DF67B0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0D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10D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08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08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50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1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7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9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8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case.georgiastandards.org/00fcf0e2-b9c3-11e7-a4ad-47f36833e889/ac4b16a7-8293-41d0-b699-3bcc99695fd0/569" TargetMode="External"/><Relationship Id="rId18" Type="http://schemas.openxmlformats.org/officeDocument/2006/relationships/hyperlink" Target="https://earsketch.gatech.edu/earsketch2/?sharing=ArtHt6fpk2GXz96B0Mmfcw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ase.georgiastandards.org/f3b94c72-9c0d-11e8-b85c-3b1a3079ae6e/6bed3ddc-fc12-11ea-912f-0242ac150004/1929" TargetMode="External"/><Relationship Id="rId17" Type="http://schemas.openxmlformats.org/officeDocument/2006/relationships/hyperlink" Target="https://earsketch.gatech.edu/earsketch2/?sharing=YuiFjhvAq9NJeR2hHazBP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ZbZSe6N_BXs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izyZLKIWGiA" TargetMode="Externa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hyperlink" Target="https://case.georgiastandards.org/00fcf0e2-b9c3-11e7-a4ad-47f36833e889/35695273-4888-4f59-89a5-45ef323b432f/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4EB39D-7F7F-49CD-B63E-3C892B12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886DF-8A08-4D4B-A12A-02C7087A4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E0736-5322-496D-9616-CF5768F78151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1119</Words>
  <Characters>6383</Characters>
  <Application>Microsoft Office Word</Application>
  <DocSecurity>0</DocSecurity>
  <Lines>53</Lines>
  <Paragraphs>14</Paragraphs>
  <ScaleCrop>false</ScaleCrop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dc:description/>
  <cp:lastModifiedBy>Collado, Rafael S</cp:lastModifiedBy>
  <cp:revision>21</cp:revision>
  <dcterms:created xsi:type="dcterms:W3CDTF">2022-07-20T16:14:00Z</dcterms:created>
  <dcterms:modified xsi:type="dcterms:W3CDTF">2025-01-28T20:08:00Z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